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D29" w:rsidRPr="002E1B09" w:rsidRDefault="00D05D29" w:rsidP="00B85B3E">
      <w:pPr>
        <w:pBdr>
          <w:bottom w:val="single" w:sz="6" w:space="1" w:color="auto"/>
        </w:pBdr>
        <w:spacing w:before="0" w:line="240" w:lineRule="auto"/>
        <w:ind w:firstLine="0"/>
        <w:rPr>
          <w:rFonts w:cs="Arial"/>
          <w:color w:val="FF0000"/>
          <w:szCs w:val="24"/>
          <w:lang w:val="es-ES"/>
        </w:rPr>
      </w:pPr>
    </w:p>
    <w:p w:rsidR="004242D9" w:rsidRPr="002E1B09" w:rsidRDefault="004242D9" w:rsidP="00B85B3E">
      <w:pPr>
        <w:pBdr>
          <w:bottom w:val="single" w:sz="6" w:space="1" w:color="auto"/>
        </w:pBdr>
        <w:spacing w:before="0" w:line="240" w:lineRule="auto"/>
        <w:ind w:firstLine="0"/>
        <w:rPr>
          <w:rFonts w:cs="Arial"/>
          <w:color w:val="FF0000"/>
          <w:szCs w:val="24"/>
          <w:lang w:val="es-ES"/>
        </w:rPr>
      </w:pPr>
    </w:p>
    <w:p w:rsidR="00DD7D2D" w:rsidRPr="002E1B09" w:rsidRDefault="00DD7D2D" w:rsidP="002D0279">
      <w:pPr>
        <w:pStyle w:val="Ttulo1"/>
        <w:spacing w:before="240" w:line="240" w:lineRule="auto"/>
        <w:rPr>
          <w:rFonts w:eastAsia="Arial" w:cs="Arial"/>
          <w:color w:val="FF0000"/>
          <w:szCs w:val="24"/>
        </w:rPr>
      </w:pPr>
      <w:bookmarkStart w:id="0" w:name="_Toc53676394"/>
    </w:p>
    <w:bookmarkEnd w:id="0"/>
    <w:p w:rsidR="002E1B09" w:rsidRPr="002E1B09" w:rsidRDefault="002E1B09" w:rsidP="00DD7D2D">
      <w:pPr>
        <w:pStyle w:val="Ttulo1"/>
        <w:spacing w:line="240" w:lineRule="auto"/>
        <w:rPr>
          <w:rFonts w:eastAsia="Arial" w:cs="Arial"/>
          <w:szCs w:val="24"/>
        </w:rPr>
      </w:pPr>
      <w:r w:rsidRPr="002E1B09">
        <w:rPr>
          <w:rFonts w:eastAsia="Arial" w:cs="Arial"/>
          <w:szCs w:val="24"/>
        </w:rPr>
        <w:t xml:space="preserve">Transformación </w:t>
      </w:r>
      <w:r w:rsidR="00AD57F4">
        <w:rPr>
          <w:rFonts w:eastAsia="Arial" w:cs="Arial"/>
          <w:szCs w:val="24"/>
        </w:rPr>
        <w:t>p</w:t>
      </w:r>
      <w:r w:rsidRPr="002E1B09">
        <w:rPr>
          <w:rFonts w:eastAsia="Arial" w:cs="Arial"/>
          <w:szCs w:val="24"/>
        </w:rPr>
        <w:t xml:space="preserve">edagógica: </w:t>
      </w:r>
      <w:r w:rsidR="00AD57F4">
        <w:rPr>
          <w:rFonts w:eastAsia="Arial" w:cs="Arial"/>
          <w:szCs w:val="24"/>
        </w:rPr>
        <w:t>i</w:t>
      </w:r>
      <w:r w:rsidRPr="002E1B09">
        <w:rPr>
          <w:rFonts w:eastAsia="Arial" w:cs="Arial"/>
          <w:szCs w:val="24"/>
        </w:rPr>
        <w:t xml:space="preserve">ntegrando la </w:t>
      </w:r>
      <w:r w:rsidR="00AD57F4">
        <w:rPr>
          <w:rFonts w:eastAsia="Arial" w:cs="Arial"/>
          <w:szCs w:val="24"/>
        </w:rPr>
        <w:t>c</w:t>
      </w:r>
      <w:r w:rsidRPr="002E1B09">
        <w:rPr>
          <w:rFonts w:eastAsia="Arial" w:cs="Arial"/>
          <w:szCs w:val="24"/>
        </w:rPr>
        <w:t xml:space="preserve">ultura </w:t>
      </w:r>
      <w:proofErr w:type="spellStart"/>
      <w:r w:rsidRPr="002E1B09">
        <w:rPr>
          <w:rFonts w:eastAsia="Arial" w:cs="Arial"/>
          <w:szCs w:val="24"/>
        </w:rPr>
        <w:t>Maker</w:t>
      </w:r>
      <w:proofErr w:type="spellEnd"/>
      <w:r w:rsidRPr="002E1B09">
        <w:rPr>
          <w:rFonts w:eastAsia="Arial" w:cs="Arial"/>
          <w:szCs w:val="24"/>
        </w:rPr>
        <w:t xml:space="preserve"> y las </w:t>
      </w:r>
      <w:r w:rsidR="00AD57F4">
        <w:rPr>
          <w:rFonts w:eastAsia="Arial" w:cs="Arial"/>
          <w:szCs w:val="24"/>
        </w:rPr>
        <w:t>t</w:t>
      </w:r>
      <w:r w:rsidRPr="002E1B09">
        <w:rPr>
          <w:rFonts w:eastAsia="Arial" w:cs="Arial"/>
          <w:szCs w:val="24"/>
        </w:rPr>
        <w:t xml:space="preserve">ecnologías </w:t>
      </w:r>
      <w:r w:rsidR="00AD57F4">
        <w:rPr>
          <w:rFonts w:eastAsia="Arial" w:cs="Arial"/>
          <w:szCs w:val="24"/>
        </w:rPr>
        <w:t>d</w:t>
      </w:r>
      <w:r w:rsidRPr="002E1B09">
        <w:rPr>
          <w:rFonts w:eastAsia="Arial" w:cs="Arial"/>
          <w:szCs w:val="24"/>
        </w:rPr>
        <w:t xml:space="preserve">igitales en la Educación en el </w:t>
      </w:r>
      <w:r w:rsidR="00AD57F4">
        <w:rPr>
          <w:rFonts w:eastAsia="Arial" w:cs="Arial"/>
          <w:szCs w:val="24"/>
        </w:rPr>
        <w:t>m</w:t>
      </w:r>
      <w:r w:rsidRPr="002E1B09">
        <w:rPr>
          <w:rFonts w:eastAsia="Arial" w:cs="Arial"/>
          <w:szCs w:val="24"/>
        </w:rPr>
        <w:t xml:space="preserve">arco de las </w:t>
      </w:r>
      <w:r w:rsidR="00AD57F4">
        <w:rPr>
          <w:rFonts w:eastAsia="Arial" w:cs="Arial"/>
          <w:szCs w:val="24"/>
        </w:rPr>
        <w:t>l</w:t>
      </w:r>
      <w:r w:rsidRPr="002E1B09">
        <w:rPr>
          <w:rFonts w:eastAsia="Arial" w:cs="Arial"/>
          <w:szCs w:val="24"/>
        </w:rPr>
        <w:t xml:space="preserve">eyes y </w:t>
      </w:r>
      <w:r w:rsidR="00AD57F4">
        <w:rPr>
          <w:rFonts w:eastAsia="Arial" w:cs="Arial"/>
          <w:szCs w:val="24"/>
        </w:rPr>
        <w:t>r</w:t>
      </w:r>
      <w:r w:rsidRPr="002E1B09">
        <w:rPr>
          <w:rFonts w:eastAsia="Arial" w:cs="Arial"/>
          <w:szCs w:val="24"/>
        </w:rPr>
        <w:t xml:space="preserve">egulaciones </w:t>
      </w:r>
      <w:r w:rsidR="00AD57F4">
        <w:rPr>
          <w:rFonts w:eastAsia="Arial" w:cs="Arial"/>
          <w:szCs w:val="24"/>
        </w:rPr>
        <w:t>v</w:t>
      </w:r>
      <w:r w:rsidRPr="002E1B09">
        <w:rPr>
          <w:rFonts w:eastAsia="Arial" w:cs="Arial"/>
          <w:szCs w:val="24"/>
        </w:rPr>
        <w:t xml:space="preserve">igentes </w:t>
      </w:r>
    </w:p>
    <w:p w:rsidR="002E1B09" w:rsidRDefault="002E1B09" w:rsidP="00DD7D2D">
      <w:pPr>
        <w:pStyle w:val="Ttulo1"/>
        <w:spacing w:line="240" w:lineRule="auto"/>
        <w:rPr>
          <w:rFonts w:eastAsia="Arial" w:cs="Arial"/>
          <w:color w:val="FF0000"/>
          <w:szCs w:val="24"/>
        </w:rPr>
      </w:pPr>
    </w:p>
    <w:p w:rsidR="002E1B09" w:rsidRDefault="002E1B09" w:rsidP="002E1B09">
      <w:pPr>
        <w:pBdr>
          <w:bottom w:val="single" w:sz="6" w:space="1" w:color="auto"/>
        </w:pBdr>
        <w:spacing w:line="240" w:lineRule="auto"/>
        <w:ind w:firstLine="0"/>
        <w:jc w:val="center"/>
        <w:rPr>
          <w:rFonts w:eastAsia="Arial" w:cs="Arial"/>
          <w:b/>
          <w:bCs/>
          <w:szCs w:val="24"/>
          <w:lang w:val="pt-BR"/>
        </w:rPr>
      </w:pPr>
      <w:proofErr w:type="spellStart"/>
      <w:r>
        <w:rPr>
          <w:rFonts w:eastAsia="Arial" w:cs="Arial"/>
          <w:b/>
          <w:bCs/>
          <w:szCs w:val="24"/>
          <w:lang w:val="pt-BR"/>
        </w:rPr>
        <w:t>Pedagogical</w:t>
      </w:r>
      <w:proofErr w:type="spellEnd"/>
      <w:r>
        <w:rPr>
          <w:rFonts w:eastAsia="Arial" w:cs="Arial"/>
          <w:b/>
          <w:bCs/>
          <w:szCs w:val="24"/>
          <w:lang w:val="pt-BR"/>
        </w:rPr>
        <w:t xml:space="preserve"> </w:t>
      </w:r>
      <w:proofErr w:type="spellStart"/>
      <w:r>
        <w:rPr>
          <w:rFonts w:eastAsia="Arial" w:cs="Arial"/>
          <w:b/>
          <w:bCs/>
          <w:szCs w:val="24"/>
          <w:lang w:val="pt-BR"/>
        </w:rPr>
        <w:t>Transformation</w:t>
      </w:r>
      <w:proofErr w:type="spellEnd"/>
      <w:r>
        <w:rPr>
          <w:rFonts w:eastAsia="Arial" w:cs="Arial"/>
          <w:b/>
          <w:bCs/>
          <w:szCs w:val="24"/>
          <w:lang w:val="pt-BR"/>
        </w:rPr>
        <w:t xml:space="preserve">: </w:t>
      </w:r>
      <w:proofErr w:type="spellStart"/>
      <w:r>
        <w:rPr>
          <w:rFonts w:eastAsia="Arial" w:cs="Arial"/>
          <w:b/>
          <w:bCs/>
          <w:szCs w:val="24"/>
          <w:lang w:val="pt-BR"/>
        </w:rPr>
        <w:t>Integrating</w:t>
      </w:r>
      <w:proofErr w:type="spellEnd"/>
      <w:r>
        <w:rPr>
          <w:rFonts w:eastAsia="Arial" w:cs="Arial"/>
          <w:b/>
          <w:bCs/>
          <w:szCs w:val="24"/>
          <w:lang w:val="pt-BR"/>
        </w:rPr>
        <w:t xml:space="preserve"> </w:t>
      </w:r>
      <w:proofErr w:type="spellStart"/>
      <w:r>
        <w:rPr>
          <w:rFonts w:eastAsia="Arial" w:cs="Arial"/>
          <w:b/>
          <w:bCs/>
          <w:szCs w:val="24"/>
          <w:lang w:val="pt-BR"/>
        </w:rPr>
        <w:t>Maker</w:t>
      </w:r>
      <w:proofErr w:type="spellEnd"/>
      <w:r>
        <w:rPr>
          <w:rFonts w:eastAsia="Arial" w:cs="Arial"/>
          <w:b/>
          <w:bCs/>
          <w:szCs w:val="24"/>
          <w:lang w:val="pt-BR"/>
        </w:rPr>
        <w:t xml:space="preserve"> </w:t>
      </w:r>
      <w:proofErr w:type="spellStart"/>
      <w:r>
        <w:rPr>
          <w:rFonts w:eastAsia="Arial" w:cs="Arial"/>
          <w:b/>
          <w:bCs/>
          <w:szCs w:val="24"/>
          <w:lang w:val="pt-BR"/>
        </w:rPr>
        <w:t>Culture</w:t>
      </w:r>
      <w:proofErr w:type="spellEnd"/>
      <w:r>
        <w:rPr>
          <w:rFonts w:eastAsia="Arial" w:cs="Arial"/>
          <w:b/>
          <w:bCs/>
          <w:szCs w:val="24"/>
          <w:lang w:val="pt-BR"/>
        </w:rPr>
        <w:t xml:space="preserve"> </w:t>
      </w:r>
      <w:proofErr w:type="spellStart"/>
      <w:r>
        <w:rPr>
          <w:rFonts w:eastAsia="Arial" w:cs="Arial"/>
          <w:b/>
          <w:bCs/>
          <w:szCs w:val="24"/>
          <w:lang w:val="pt-BR"/>
        </w:rPr>
        <w:t>and</w:t>
      </w:r>
      <w:proofErr w:type="spellEnd"/>
      <w:r>
        <w:rPr>
          <w:rFonts w:eastAsia="Arial" w:cs="Arial"/>
          <w:b/>
          <w:bCs/>
          <w:szCs w:val="24"/>
          <w:lang w:val="pt-BR"/>
        </w:rPr>
        <w:t xml:space="preserve"> Digital Technologies in </w:t>
      </w:r>
      <w:proofErr w:type="spellStart"/>
      <w:r>
        <w:rPr>
          <w:rFonts w:eastAsia="Arial" w:cs="Arial"/>
          <w:b/>
          <w:bCs/>
          <w:szCs w:val="24"/>
          <w:lang w:val="pt-BR"/>
        </w:rPr>
        <w:t>Education</w:t>
      </w:r>
      <w:proofErr w:type="spellEnd"/>
      <w:r>
        <w:rPr>
          <w:rFonts w:eastAsia="Arial" w:cs="Arial"/>
          <w:b/>
          <w:bCs/>
          <w:szCs w:val="24"/>
          <w:lang w:val="pt-BR"/>
        </w:rPr>
        <w:t xml:space="preserve"> </w:t>
      </w:r>
      <w:proofErr w:type="spellStart"/>
      <w:r>
        <w:rPr>
          <w:rFonts w:eastAsia="Arial" w:cs="Arial"/>
          <w:b/>
          <w:bCs/>
          <w:szCs w:val="24"/>
          <w:lang w:val="pt-BR"/>
        </w:rPr>
        <w:t>under</w:t>
      </w:r>
      <w:proofErr w:type="spellEnd"/>
      <w:r>
        <w:rPr>
          <w:rFonts w:eastAsia="Arial" w:cs="Arial"/>
          <w:b/>
          <w:bCs/>
          <w:szCs w:val="24"/>
          <w:lang w:val="pt-BR"/>
        </w:rPr>
        <w:t xml:space="preserve"> </w:t>
      </w:r>
      <w:proofErr w:type="spellStart"/>
      <w:r>
        <w:rPr>
          <w:rFonts w:eastAsia="Arial" w:cs="Arial"/>
          <w:b/>
          <w:bCs/>
          <w:szCs w:val="24"/>
          <w:lang w:val="pt-BR"/>
        </w:rPr>
        <w:t>the</w:t>
      </w:r>
      <w:proofErr w:type="spellEnd"/>
      <w:r>
        <w:rPr>
          <w:rFonts w:eastAsia="Arial" w:cs="Arial"/>
          <w:b/>
          <w:bCs/>
          <w:szCs w:val="24"/>
          <w:lang w:val="pt-BR"/>
        </w:rPr>
        <w:t xml:space="preserve"> Framework </w:t>
      </w:r>
      <w:proofErr w:type="spellStart"/>
      <w:r>
        <w:rPr>
          <w:rFonts w:eastAsia="Arial" w:cs="Arial"/>
          <w:b/>
          <w:bCs/>
          <w:szCs w:val="24"/>
          <w:lang w:val="pt-BR"/>
        </w:rPr>
        <w:t>of</w:t>
      </w:r>
      <w:proofErr w:type="spellEnd"/>
      <w:r>
        <w:rPr>
          <w:rFonts w:eastAsia="Arial" w:cs="Arial"/>
          <w:b/>
          <w:bCs/>
          <w:szCs w:val="24"/>
          <w:lang w:val="pt-BR"/>
        </w:rPr>
        <w:t xml:space="preserve"> </w:t>
      </w:r>
      <w:proofErr w:type="spellStart"/>
      <w:r>
        <w:rPr>
          <w:rFonts w:eastAsia="Arial" w:cs="Arial"/>
          <w:b/>
          <w:bCs/>
          <w:szCs w:val="24"/>
          <w:lang w:val="pt-BR"/>
        </w:rPr>
        <w:t>Current</w:t>
      </w:r>
      <w:proofErr w:type="spellEnd"/>
      <w:r>
        <w:rPr>
          <w:rFonts w:eastAsia="Arial" w:cs="Arial"/>
          <w:b/>
          <w:bCs/>
          <w:szCs w:val="24"/>
          <w:lang w:val="pt-BR"/>
        </w:rPr>
        <w:t xml:space="preserve"> </w:t>
      </w:r>
      <w:proofErr w:type="spellStart"/>
      <w:r>
        <w:rPr>
          <w:rFonts w:eastAsia="Arial" w:cs="Arial"/>
          <w:b/>
          <w:bCs/>
          <w:szCs w:val="24"/>
          <w:lang w:val="pt-BR"/>
        </w:rPr>
        <w:t>Laws</w:t>
      </w:r>
      <w:proofErr w:type="spellEnd"/>
      <w:r>
        <w:rPr>
          <w:rFonts w:eastAsia="Arial" w:cs="Arial"/>
          <w:b/>
          <w:bCs/>
          <w:szCs w:val="24"/>
          <w:lang w:val="pt-BR"/>
        </w:rPr>
        <w:t xml:space="preserve"> </w:t>
      </w:r>
      <w:proofErr w:type="spellStart"/>
      <w:r>
        <w:rPr>
          <w:rFonts w:eastAsia="Arial" w:cs="Arial"/>
          <w:b/>
          <w:bCs/>
          <w:szCs w:val="24"/>
          <w:lang w:val="pt-BR"/>
        </w:rPr>
        <w:t>and</w:t>
      </w:r>
      <w:proofErr w:type="spellEnd"/>
      <w:r>
        <w:rPr>
          <w:rFonts w:eastAsia="Arial" w:cs="Arial"/>
          <w:b/>
          <w:bCs/>
          <w:szCs w:val="24"/>
          <w:lang w:val="pt-BR"/>
        </w:rPr>
        <w:t xml:space="preserve"> </w:t>
      </w:r>
      <w:proofErr w:type="spellStart"/>
      <w:r>
        <w:rPr>
          <w:rFonts w:eastAsia="Arial" w:cs="Arial"/>
          <w:b/>
          <w:bCs/>
          <w:szCs w:val="24"/>
          <w:lang w:val="pt-BR"/>
        </w:rPr>
        <w:t>Regulations</w:t>
      </w:r>
      <w:proofErr w:type="spellEnd"/>
      <w:r w:rsidRPr="002E1B09">
        <w:rPr>
          <w:rFonts w:eastAsia="Arial" w:cs="Arial"/>
          <w:b/>
          <w:bCs/>
          <w:szCs w:val="24"/>
          <w:lang w:val="pt-BR"/>
        </w:rPr>
        <w:t xml:space="preserve"> </w:t>
      </w:r>
    </w:p>
    <w:p w:rsidR="002E1B09" w:rsidRPr="002E1B09" w:rsidRDefault="002E1B09" w:rsidP="002E1B09">
      <w:pPr>
        <w:pBdr>
          <w:bottom w:val="single" w:sz="6" w:space="1" w:color="auto"/>
        </w:pBdr>
        <w:spacing w:line="240" w:lineRule="auto"/>
        <w:ind w:firstLine="0"/>
        <w:jc w:val="center"/>
        <w:rPr>
          <w:rFonts w:eastAsia="Arial" w:cs="Arial"/>
          <w:b/>
          <w:bCs/>
          <w:szCs w:val="24"/>
          <w:lang w:val="pt-BR"/>
        </w:rPr>
      </w:pPr>
      <w:r w:rsidRPr="002E1B09">
        <w:rPr>
          <w:rFonts w:eastAsia="Arial" w:cs="Arial"/>
          <w:b/>
          <w:bCs/>
          <w:szCs w:val="24"/>
          <w:lang w:val="pt-BR"/>
        </w:rPr>
        <w:t xml:space="preserve">Transformação </w:t>
      </w:r>
      <w:r w:rsidR="00AD57F4">
        <w:rPr>
          <w:rFonts w:eastAsia="Arial" w:cs="Arial"/>
          <w:b/>
          <w:bCs/>
          <w:szCs w:val="24"/>
          <w:lang w:val="pt-BR"/>
        </w:rPr>
        <w:t>p</w:t>
      </w:r>
      <w:r w:rsidRPr="002E1B09">
        <w:rPr>
          <w:rFonts w:eastAsia="Arial" w:cs="Arial"/>
          <w:b/>
          <w:bCs/>
          <w:szCs w:val="24"/>
          <w:lang w:val="pt-BR"/>
        </w:rPr>
        <w:t xml:space="preserve">edagógica: </w:t>
      </w:r>
      <w:r w:rsidR="00AD57F4">
        <w:rPr>
          <w:rFonts w:eastAsia="Arial" w:cs="Arial"/>
          <w:b/>
          <w:bCs/>
          <w:szCs w:val="24"/>
          <w:lang w:val="pt-BR"/>
        </w:rPr>
        <w:t>i</w:t>
      </w:r>
      <w:r w:rsidRPr="002E1B09">
        <w:rPr>
          <w:rFonts w:eastAsia="Arial" w:cs="Arial"/>
          <w:b/>
          <w:bCs/>
          <w:szCs w:val="24"/>
          <w:lang w:val="pt-BR"/>
        </w:rPr>
        <w:t xml:space="preserve">ntegrando </w:t>
      </w:r>
      <w:r w:rsidR="00AD57F4">
        <w:rPr>
          <w:rFonts w:eastAsia="Arial" w:cs="Arial"/>
          <w:b/>
          <w:bCs/>
          <w:szCs w:val="24"/>
          <w:lang w:val="pt-BR"/>
        </w:rPr>
        <w:t>c</w:t>
      </w:r>
      <w:r w:rsidRPr="002E1B09">
        <w:rPr>
          <w:rFonts w:eastAsia="Arial" w:cs="Arial"/>
          <w:b/>
          <w:bCs/>
          <w:szCs w:val="24"/>
          <w:lang w:val="pt-BR"/>
        </w:rPr>
        <w:t xml:space="preserve">ultura </w:t>
      </w:r>
      <w:proofErr w:type="spellStart"/>
      <w:r w:rsidRPr="002E1B09">
        <w:rPr>
          <w:rFonts w:eastAsia="Arial" w:cs="Arial"/>
          <w:b/>
          <w:bCs/>
          <w:szCs w:val="24"/>
          <w:lang w:val="pt-BR"/>
        </w:rPr>
        <w:t>Maker</w:t>
      </w:r>
      <w:proofErr w:type="spellEnd"/>
      <w:r w:rsidRPr="002E1B09">
        <w:rPr>
          <w:rFonts w:eastAsia="Arial" w:cs="Arial"/>
          <w:b/>
          <w:bCs/>
          <w:szCs w:val="24"/>
          <w:lang w:val="pt-BR"/>
        </w:rPr>
        <w:t xml:space="preserve"> e </w:t>
      </w:r>
      <w:r w:rsidR="00AD57F4">
        <w:rPr>
          <w:rFonts w:eastAsia="Arial" w:cs="Arial"/>
          <w:b/>
          <w:bCs/>
          <w:szCs w:val="24"/>
          <w:lang w:val="pt-BR"/>
        </w:rPr>
        <w:t>t</w:t>
      </w:r>
      <w:r w:rsidRPr="002E1B09">
        <w:rPr>
          <w:rFonts w:eastAsia="Arial" w:cs="Arial"/>
          <w:b/>
          <w:bCs/>
          <w:szCs w:val="24"/>
          <w:lang w:val="pt-BR"/>
        </w:rPr>
        <w:t xml:space="preserve">ecnologias </w:t>
      </w:r>
      <w:r w:rsidR="00AD57F4">
        <w:rPr>
          <w:rFonts w:eastAsia="Arial" w:cs="Arial"/>
          <w:b/>
          <w:bCs/>
          <w:szCs w:val="24"/>
          <w:lang w:val="pt-BR"/>
        </w:rPr>
        <w:t>d</w:t>
      </w:r>
      <w:r w:rsidRPr="002E1B09">
        <w:rPr>
          <w:rFonts w:eastAsia="Arial" w:cs="Arial"/>
          <w:b/>
          <w:bCs/>
          <w:szCs w:val="24"/>
          <w:lang w:val="pt-BR"/>
        </w:rPr>
        <w:t xml:space="preserve">igitais na Educação sob o </w:t>
      </w:r>
      <w:r w:rsidR="00AD57F4">
        <w:rPr>
          <w:rFonts w:eastAsia="Arial" w:cs="Arial"/>
          <w:b/>
          <w:bCs/>
          <w:szCs w:val="24"/>
          <w:lang w:val="pt-BR"/>
        </w:rPr>
        <w:t>m</w:t>
      </w:r>
      <w:r w:rsidRPr="002E1B09">
        <w:rPr>
          <w:rFonts w:eastAsia="Arial" w:cs="Arial"/>
          <w:b/>
          <w:bCs/>
          <w:szCs w:val="24"/>
          <w:lang w:val="pt-BR"/>
        </w:rPr>
        <w:t xml:space="preserve">arco das </w:t>
      </w:r>
      <w:r w:rsidR="00AD57F4">
        <w:rPr>
          <w:rFonts w:eastAsia="Arial" w:cs="Arial"/>
          <w:b/>
          <w:bCs/>
          <w:szCs w:val="24"/>
          <w:lang w:val="pt-BR"/>
        </w:rPr>
        <w:t>l</w:t>
      </w:r>
      <w:r w:rsidRPr="002E1B09">
        <w:rPr>
          <w:rFonts w:eastAsia="Arial" w:cs="Arial"/>
          <w:b/>
          <w:bCs/>
          <w:szCs w:val="24"/>
          <w:lang w:val="pt-BR"/>
        </w:rPr>
        <w:t xml:space="preserve">eis e </w:t>
      </w:r>
      <w:r w:rsidR="00AD57F4">
        <w:rPr>
          <w:rFonts w:eastAsia="Arial" w:cs="Arial"/>
          <w:b/>
          <w:bCs/>
          <w:szCs w:val="24"/>
          <w:lang w:val="pt-BR"/>
        </w:rPr>
        <w:t>n</w:t>
      </w:r>
      <w:r w:rsidRPr="002E1B09">
        <w:rPr>
          <w:rFonts w:eastAsia="Arial" w:cs="Arial"/>
          <w:b/>
          <w:bCs/>
          <w:szCs w:val="24"/>
          <w:lang w:val="pt-BR"/>
        </w:rPr>
        <w:t xml:space="preserve">ormativas </w:t>
      </w:r>
      <w:r w:rsidR="00AD57F4">
        <w:rPr>
          <w:rFonts w:eastAsia="Arial" w:cs="Arial"/>
          <w:b/>
          <w:bCs/>
          <w:szCs w:val="24"/>
          <w:lang w:val="pt-BR"/>
        </w:rPr>
        <w:t>a</w:t>
      </w:r>
      <w:r w:rsidRPr="002E1B09">
        <w:rPr>
          <w:rFonts w:eastAsia="Arial" w:cs="Arial"/>
          <w:b/>
          <w:bCs/>
          <w:szCs w:val="24"/>
          <w:lang w:val="pt-BR"/>
        </w:rPr>
        <w:t>tuais</w:t>
      </w:r>
    </w:p>
    <w:p w:rsidR="00AA261D" w:rsidRPr="002E1B09" w:rsidRDefault="00AA261D" w:rsidP="00AA261D">
      <w:pPr>
        <w:pBdr>
          <w:bottom w:val="single" w:sz="6" w:space="1" w:color="auto"/>
        </w:pBdr>
        <w:spacing w:line="240" w:lineRule="auto"/>
        <w:ind w:firstLine="0"/>
        <w:jc w:val="center"/>
        <w:rPr>
          <w:color w:val="FF0000"/>
          <w:szCs w:val="24"/>
          <w:lang w:val="pt-BR"/>
        </w:rPr>
      </w:pPr>
    </w:p>
    <w:p w:rsidR="00AA261D" w:rsidRPr="002E1B09" w:rsidRDefault="00AA261D" w:rsidP="00AA261D">
      <w:pPr>
        <w:spacing w:before="0" w:line="240" w:lineRule="auto"/>
        <w:ind w:firstLine="0"/>
        <w:jc w:val="center"/>
        <w:rPr>
          <w:rFonts w:eastAsia="Arial" w:cs="Arial"/>
          <w:b/>
          <w:color w:val="FF0000"/>
          <w:szCs w:val="24"/>
          <w:lang w:val="en-US"/>
        </w:rPr>
      </w:pPr>
    </w:p>
    <w:p w:rsidR="00AA261D" w:rsidRPr="00640549" w:rsidRDefault="00AA261D" w:rsidP="00AA261D">
      <w:pPr>
        <w:spacing w:before="0" w:line="240" w:lineRule="auto"/>
        <w:rPr>
          <w:b/>
          <w:sz w:val="20"/>
          <w:szCs w:val="20"/>
          <w:lang w:val="es-ES_tradnl"/>
        </w:rPr>
      </w:pPr>
      <w:bookmarkStart w:id="1" w:name="_Toc53676396"/>
      <w:bookmarkStart w:id="2" w:name="_Toc53072344"/>
      <w:r w:rsidRPr="00640549">
        <w:rPr>
          <w:b/>
          <w:sz w:val="20"/>
          <w:szCs w:val="20"/>
          <w:lang w:val="es-ES_tradnl"/>
        </w:rPr>
        <w:t xml:space="preserve">Recibido: </w:t>
      </w:r>
      <w:r w:rsidR="00B7565B">
        <w:rPr>
          <w:b/>
          <w:sz w:val="20"/>
          <w:szCs w:val="20"/>
          <w:lang w:val="es-ES_tradnl"/>
        </w:rPr>
        <w:t>11/04/2025</w:t>
      </w:r>
    </w:p>
    <w:p w:rsidR="00AA261D" w:rsidRDefault="00AA261D" w:rsidP="00AA261D">
      <w:pPr>
        <w:spacing w:before="0" w:line="240" w:lineRule="auto"/>
        <w:rPr>
          <w:b/>
          <w:sz w:val="20"/>
          <w:szCs w:val="20"/>
          <w:lang w:val="es-ES_tradnl"/>
        </w:rPr>
      </w:pPr>
      <w:r w:rsidRPr="00640549">
        <w:rPr>
          <w:b/>
          <w:sz w:val="20"/>
          <w:szCs w:val="20"/>
          <w:lang w:val="es-ES_tradnl"/>
        </w:rPr>
        <w:t xml:space="preserve">Aprobado: </w:t>
      </w:r>
      <w:r w:rsidR="00B7565B">
        <w:rPr>
          <w:b/>
          <w:sz w:val="20"/>
          <w:szCs w:val="20"/>
          <w:lang w:val="es-ES_tradnl"/>
        </w:rPr>
        <w:t>23/11/2025</w:t>
      </w:r>
    </w:p>
    <w:p w:rsidR="00B7565B" w:rsidRPr="00B7565B" w:rsidRDefault="00B7565B" w:rsidP="00B7565B">
      <w:pPr>
        <w:spacing w:before="0" w:line="240" w:lineRule="auto"/>
        <w:ind w:firstLine="0"/>
        <w:rPr>
          <w:b/>
          <w:sz w:val="20"/>
          <w:szCs w:val="20"/>
          <w:lang w:val="es-ES_tradnl"/>
        </w:rPr>
      </w:pPr>
      <w:r>
        <w:rPr>
          <w:b/>
          <w:sz w:val="20"/>
          <w:szCs w:val="20"/>
          <w:u w:val="words"/>
          <w:lang w:val="es-ES_tradnl"/>
        </w:rPr>
        <w:tab/>
      </w:r>
      <w:r w:rsidRPr="00B7565B">
        <w:rPr>
          <w:b/>
          <w:sz w:val="20"/>
          <w:szCs w:val="20"/>
          <w:lang w:val="es-ES_tradnl"/>
        </w:rPr>
        <w:t>Publicado:</w:t>
      </w:r>
      <w:r>
        <w:rPr>
          <w:b/>
          <w:sz w:val="20"/>
          <w:szCs w:val="20"/>
          <w:lang w:val="es-ES_tradnl"/>
        </w:rPr>
        <w:t xml:space="preserve"> 24/11/2025</w:t>
      </w:r>
    </w:p>
    <w:p w:rsidR="00AA261D" w:rsidRPr="00640549" w:rsidRDefault="00AA261D" w:rsidP="00AA261D">
      <w:pPr>
        <w:pStyle w:val="Autor"/>
        <w:spacing w:line="240" w:lineRule="auto"/>
        <w:rPr>
          <w:b/>
          <w:sz w:val="20"/>
          <w:lang w:val="es-ES_tradnl"/>
        </w:rPr>
      </w:pPr>
      <w:r w:rsidRPr="00640549">
        <w:rPr>
          <w:b/>
          <w:sz w:val="20"/>
          <w:lang w:val="es-ES_tradnl"/>
        </w:rPr>
        <w:t xml:space="preserve">Este artículo ha sido aprobado por la editora, </w:t>
      </w:r>
      <w:r w:rsidR="00B7565B">
        <w:rPr>
          <w:b/>
          <w:sz w:val="20"/>
          <w:lang w:val="es-ES_tradnl"/>
        </w:rPr>
        <w:t>Dra. Susana Graciela Pérez Barrera</w:t>
      </w:r>
    </w:p>
    <w:p w:rsidR="00AA261D" w:rsidRPr="002E1B09" w:rsidRDefault="00AA261D" w:rsidP="00AA261D">
      <w:pPr>
        <w:pStyle w:val="Autor"/>
        <w:spacing w:line="240" w:lineRule="auto"/>
        <w:rPr>
          <w:rStyle w:val="AutorCar"/>
          <w:color w:val="FF0000"/>
          <w:szCs w:val="24"/>
          <w:highlight w:val="yellow"/>
          <w:lang w:val="es-ES"/>
        </w:rPr>
      </w:pPr>
    </w:p>
    <w:p w:rsidR="00AA261D" w:rsidRPr="00381469" w:rsidRDefault="00381469" w:rsidP="008219D8">
      <w:pPr>
        <w:pStyle w:val="Autor"/>
        <w:spacing w:line="240" w:lineRule="auto"/>
        <w:rPr>
          <w:szCs w:val="24"/>
          <w:lang w:val="es-ES"/>
        </w:rPr>
      </w:pPr>
      <w:proofErr w:type="spellStart"/>
      <w:r w:rsidRPr="00381469">
        <w:rPr>
          <w:szCs w:val="24"/>
          <w:lang w:val="es-MX"/>
        </w:rPr>
        <w:t>Rosemar</w:t>
      </w:r>
      <w:proofErr w:type="spellEnd"/>
      <w:r w:rsidRPr="00381469">
        <w:rPr>
          <w:szCs w:val="24"/>
          <w:lang w:val="es-MX"/>
        </w:rPr>
        <w:t xml:space="preserve"> </w:t>
      </w:r>
      <w:proofErr w:type="spellStart"/>
      <w:r w:rsidRPr="00381469">
        <w:rPr>
          <w:szCs w:val="24"/>
          <w:lang w:val="es-MX"/>
        </w:rPr>
        <w:t>Alexandrina</w:t>
      </w:r>
      <w:proofErr w:type="spellEnd"/>
      <w:r w:rsidRPr="00381469">
        <w:rPr>
          <w:szCs w:val="24"/>
          <w:lang w:val="es-MX"/>
        </w:rPr>
        <w:t xml:space="preserve"> Meyer</w:t>
      </w:r>
      <w:r w:rsidRPr="00381469">
        <w:rPr>
          <w:szCs w:val="24"/>
          <w:vertAlign w:val="superscript"/>
          <w:lang w:val="es-MX"/>
        </w:rPr>
        <w:t xml:space="preserve"> </w:t>
      </w:r>
      <w:r w:rsidR="00AA261D" w:rsidRPr="00381469">
        <w:rPr>
          <w:szCs w:val="24"/>
          <w:vertAlign w:val="superscript"/>
        </w:rPr>
        <w:footnoteReference w:id="1"/>
      </w:r>
      <w:bookmarkEnd w:id="1"/>
      <w:bookmarkEnd w:id="2"/>
    </w:p>
    <w:p w:rsidR="00AA261D" w:rsidRPr="002E1B09" w:rsidRDefault="00AA261D" w:rsidP="00AA261D">
      <w:pPr>
        <w:spacing w:before="0" w:line="480" w:lineRule="auto"/>
        <w:ind w:firstLine="0"/>
        <w:jc w:val="center"/>
        <w:rPr>
          <w:rFonts w:eastAsia="Arial" w:cs="Arial"/>
          <w:b/>
          <w:color w:val="FF0000"/>
          <w:szCs w:val="24"/>
          <w:lang w:val="es-ES"/>
        </w:rPr>
      </w:pPr>
    </w:p>
    <w:p w:rsidR="00CA4188" w:rsidRPr="000F3FDF" w:rsidRDefault="00CA4188" w:rsidP="00C4247E">
      <w:pPr>
        <w:spacing w:before="0" w:line="240" w:lineRule="auto"/>
        <w:ind w:firstLine="0"/>
        <w:jc w:val="center"/>
        <w:rPr>
          <w:rFonts w:eastAsia="Arial" w:cs="Arial"/>
          <w:b/>
          <w:szCs w:val="24"/>
          <w:lang w:val="en-US"/>
        </w:rPr>
      </w:pPr>
      <w:proofErr w:type="spellStart"/>
      <w:r w:rsidRPr="000F3FDF">
        <w:rPr>
          <w:rFonts w:eastAsia="Arial" w:cs="Arial"/>
          <w:b/>
          <w:szCs w:val="24"/>
          <w:lang w:val="en-US"/>
        </w:rPr>
        <w:t>Resumo</w:t>
      </w:r>
      <w:proofErr w:type="spellEnd"/>
    </w:p>
    <w:p w:rsidR="00CA4188" w:rsidRPr="002E1B09" w:rsidRDefault="00CA4188" w:rsidP="00CA4188">
      <w:pPr>
        <w:spacing w:before="0" w:line="240" w:lineRule="auto"/>
        <w:ind w:firstLine="0"/>
        <w:jc w:val="center"/>
        <w:rPr>
          <w:rFonts w:eastAsia="Arial" w:cs="Arial"/>
          <w:b/>
          <w:color w:val="FF0000"/>
          <w:szCs w:val="24"/>
          <w:lang w:val="en-US"/>
        </w:rPr>
      </w:pPr>
    </w:p>
    <w:p w:rsidR="00CA4188" w:rsidRPr="002E1B09" w:rsidRDefault="00CA4188" w:rsidP="00CA4188">
      <w:pPr>
        <w:spacing w:before="0" w:line="240" w:lineRule="auto"/>
        <w:ind w:firstLine="0"/>
        <w:jc w:val="both"/>
        <w:rPr>
          <w:rFonts w:eastAsia="Arial" w:cs="Arial"/>
          <w:color w:val="FF0000"/>
          <w:szCs w:val="24"/>
          <w:lang w:val="en-US"/>
        </w:rPr>
      </w:pPr>
      <w:r w:rsidRPr="00A9124C">
        <w:rPr>
          <w:lang w:val="pt-BR"/>
        </w:rPr>
        <w:t xml:space="preserve">A presente pesquisa tem como tema a transformação pedagógica por meio da integração da Cultura </w:t>
      </w:r>
      <w:proofErr w:type="spellStart"/>
      <w:r w:rsidRPr="00A9124C">
        <w:rPr>
          <w:lang w:val="pt-BR"/>
        </w:rPr>
        <w:t>Maker</w:t>
      </w:r>
      <w:proofErr w:type="spellEnd"/>
      <w:r w:rsidRPr="00A9124C">
        <w:rPr>
          <w:lang w:val="pt-BR"/>
        </w:rPr>
        <w:t xml:space="preserve"> e das tecnologias digitais no contexto educacional brasileiro, sob a perspectiva das leis e normativas atuais. Justifica-se pela necessidade urgente de compreender como essas práticas inovadoras podem ser incorporadas de maneira legal, eficaz e inclusiva no sistema de ensino, diante das constantes transformações sociais, culturais e tecnológicas da contemporaneidade. A relevância deste estudo está na sua contribuição para o aprimoramento da qualidade educacional, alinhando a prática pedagógica às exigências do século </w:t>
      </w:r>
      <w:proofErr w:type="spellStart"/>
      <w:r w:rsidRPr="00A9124C">
        <w:rPr>
          <w:lang w:val="pt-BR"/>
        </w:rPr>
        <w:t>XXI</w:t>
      </w:r>
      <w:proofErr w:type="spellEnd"/>
      <w:r w:rsidRPr="00A9124C">
        <w:rPr>
          <w:lang w:val="pt-BR"/>
        </w:rPr>
        <w:t xml:space="preserve"> e às diretrizes legais vigentes, como a Lei de Diretrizes e Bases da Educação Nacional (</w:t>
      </w:r>
      <w:proofErr w:type="spellStart"/>
      <w:r w:rsidRPr="00A9124C">
        <w:rPr>
          <w:lang w:val="pt-BR"/>
        </w:rPr>
        <w:t>LDB</w:t>
      </w:r>
      <w:proofErr w:type="spellEnd"/>
      <w:r w:rsidRPr="00A9124C">
        <w:rPr>
          <w:lang w:val="pt-BR"/>
        </w:rPr>
        <w:t>) e o Plano Nacional de Educação (</w:t>
      </w:r>
      <w:proofErr w:type="spellStart"/>
      <w:r w:rsidRPr="00A9124C">
        <w:rPr>
          <w:lang w:val="pt-BR"/>
        </w:rPr>
        <w:t>PNE</w:t>
      </w:r>
      <w:proofErr w:type="spellEnd"/>
      <w:r w:rsidRPr="00A9124C">
        <w:rPr>
          <w:lang w:val="pt-BR"/>
        </w:rPr>
        <w:t xml:space="preserve">). O problema de pesquisa que orienta esta investigação é: </w:t>
      </w:r>
      <w:r w:rsidRPr="00A9124C">
        <w:rPr>
          <w:rStyle w:val="nfasis"/>
          <w:lang w:val="pt-BR"/>
        </w:rPr>
        <w:t xml:space="preserve">De que maneira a integração da Cultura </w:t>
      </w:r>
      <w:proofErr w:type="spellStart"/>
      <w:r w:rsidRPr="00A9124C">
        <w:rPr>
          <w:rStyle w:val="nfasis"/>
          <w:lang w:val="pt-BR"/>
        </w:rPr>
        <w:t>Maker</w:t>
      </w:r>
      <w:proofErr w:type="spellEnd"/>
      <w:r w:rsidRPr="00A9124C">
        <w:rPr>
          <w:rStyle w:val="nfasis"/>
          <w:lang w:val="pt-BR"/>
        </w:rPr>
        <w:t xml:space="preserve"> e das tecnologias digitais pode promover uma transformação pedagógica efetiva, considerando os marcos legais e normativos que regem a educação brasileira?</w:t>
      </w:r>
      <w:r w:rsidRPr="00A9124C">
        <w:rPr>
          <w:lang w:val="pt-BR"/>
        </w:rPr>
        <w:t xml:space="preserve"> O objetivo geral consiste em analisar essa integração, apontando os desafios e as possibilidades no contexto das escolas e universidades. A metodologia adotada é qualitativa, de caráter </w:t>
      </w:r>
      <w:r w:rsidRPr="00A9124C">
        <w:rPr>
          <w:lang w:val="pt-BR"/>
        </w:rPr>
        <w:lastRenderedPageBreak/>
        <w:t>descritivo, fundamentada em revisão bibliográfica e documental, com base em autores contemporâneos e legislações educacionais. O estudo se insere no paradigma sociopolítico, ao considerar a educação como prática social e política, comprometida com a equidade, a inclusão e a formação de cidadãos críticos e participativos. Espera-se que os resultados ofereçam subsídios para a implementação de políticas públicas educacionais mais inovadoras, justas e eficazes</w:t>
      </w:r>
      <w:r w:rsidRPr="002E1B09">
        <w:rPr>
          <w:color w:val="FF0000"/>
          <w:lang w:val="pt-BR"/>
        </w:rPr>
        <w:t>.</w:t>
      </w:r>
    </w:p>
    <w:p w:rsidR="00CA4188" w:rsidRPr="002E1B09" w:rsidRDefault="00CA4188" w:rsidP="00CA4188">
      <w:pPr>
        <w:spacing w:before="0" w:line="240" w:lineRule="auto"/>
        <w:ind w:firstLine="0"/>
        <w:rPr>
          <w:rFonts w:eastAsia="Arial" w:cs="Arial"/>
          <w:color w:val="FF0000"/>
          <w:szCs w:val="24"/>
          <w:lang w:val="en-US"/>
        </w:rPr>
      </w:pPr>
      <w:r w:rsidRPr="002E1B09">
        <w:rPr>
          <w:rFonts w:eastAsia="Arial" w:cs="Arial"/>
          <w:color w:val="FF0000"/>
          <w:szCs w:val="24"/>
          <w:lang w:val="en-US"/>
        </w:rPr>
        <w:t> </w:t>
      </w:r>
    </w:p>
    <w:p w:rsidR="00CA4188" w:rsidRPr="00C4247E" w:rsidRDefault="00CA4188" w:rsidP="00CA4188">
      <w:pPr>
        <w:spacing w:line="240" w:lineRule="auto"/>
        <w:ind w:firstLine="0"/>
        <w:jc w:val="both"/>
        <w:rPr>
          <w:lang w:val="pt-BR"/>
        </w:rPr>
      </w:pPr>
      <w:proofErr w:type="spellStart"/>
      <w:r w:rsidRPr="00A9124C">
        <w:rPr>
          <w:rFonts w:eastAsia="Arial" w:cs="Arial"/>
          <w:szCs w:val="24"/>
          <w:lang w:val="en-US"/>
        </w:rPr>
        <w:t>Palavras-chave</w:t>
      </w:r>
      <w:proofErr w:type="spellEnd"/>
      <w:r w:rsidRPr="00A9124C">
        <w:rPr>
          <w:rFonts w:eastAsia="Arial" w:cs="Arial"/>
          <w:szCs w:val="24"/>
          <w:lang w:val="en-US"/>
        </w:rPr>
        <w:t xml:space="preserve">: </w:t>
      </w:r>
      <w:proofErr w:type="spellStart"/>
      <w:r w:rsidR="00C4247E" w:rsidRPr="00A9124C">
        <w:rPr>
          <w:lang w:val="pt-BR"/>
        </w:rPr>
        <w:t>BNCC</w:t>
      </w:r>
      <w:proofErr w:type="spellEnd"/>
      <w:r w:rsidR="00C4247E" w:rsidRPr="00A9124C">
        <w:rPr>
          <w:lang w:val="pt-BR"/>
        </w:rPr>
        <w:t>,</w:t>
      </w:r>
      <w:r w:rsidR="00C4247E">
        <w:rPr>
          <w:lang w:val="pt-BR"/>
        </w:rPr>
        <w:t xml:space="preserve"> </w:t>
      </w:r>
      <w:r>
        <w:rPr>
          <w:lang w:val="pt-BR"/>
        </w:rPr>
        <w:t xml:space="preserve">cultura </w:t>
      </w:r>
      <w:proofErr w:type="spellStart"/>
      <w:r>
        <w:rPr>
          <w:lang w:val="pt-BR"/>
        </w:rPr>
        <w:t>maker</w:t>
      </w:r>
      <w:proofErr w:type="spellEnd"/>
      <w:r>
        <w:rPr>
          <w:lang w:val="pt-BR"/>
        </w:rPr>
        <w:t xml:space="preserve">, </w:t>
      </w:r>
      <w:r w:rsidR="00C4247E" w:rsidRPr="00A9124C">
        <w:rPr>
          <w:lang w:val="pt-BR"/>
        </w:rPr>
        <w:t>educação,</w:t>
      </w:r>
      <w:r w:rsidR="00C4247E">
        <w:rPr>
          <w:lang w:val="pt-BR"/>
        </w:rPr>
        <w:t xml:space="preserve"> </w:t>
      </w:r>
      <w:r w:rsidR="00C4247E" w:rsidRPr="00A9124C">
        <w:rPr>
          <w:lang w:val="pt-BR"/>
        </w:rPr>
        <w:t>normativas educacionais</w:t>
      </w:r>
      <w:r w:rsidR="00C4247E">
        <w:rPr>
          <w:lang w:val="pt-BR"/>
        </w:rPr>
        <w:t xml:space="preserve">, </w:t>
      </w:r>
      <w:r>
        <w:rPr>
          <w:lang w:val="pt-BR"/>
        </w:rPr>
        <w:t>tecnologias digitais</w:t>
      </w:r>
      <w:r w:rsidRPr="00A9124C">
        <w:rPr>
          <w:lang w:val="pt-BR"/>
        </w:rPr>
        <w:t>, transformação pedagógica</w:t>
      </w:r>
      <w:r w:rsidR="00C4247E">
        <w:rPr>
          <w:lang w:val="pt-BR"/>
        </w:rPr>
        <w:t>.</w:t>
      </w:r>
      <w:r w:rsidRPr="00A9124C">
        <w:rPr>
          <w:lang w:val="pt-BR"/>
        </w:rPr>
        <w:t xml:space="preserve"> </w:t>
      </w:r>
    </w:p>
    <w:p w:rsidR="00C4247E" w:rsidRDefault="00C4247E" w:rsidP="00F5365C">
      <w:pPr>
        <w:tabs>
          <w:tab w:val="left" w:pos="204"/>
          <w:tab w:val="center" w:pos="4536"/>
        </w:tabs>
        <w:spacing w:before="0" w:line="240" w:lineRule="auto"/>
        <w:ind w:firstLine="0"/>
        <w:rPr>
          <w:rFonts w:eastAsia="Arial" w:cs="Arial"/>
          <w:b/>
          <w:szCs w:val="24"/>
          <w:lang w:val="es-ES"/>
        </w:rPr>
      </w:pPr>
    </w:p>
    <w:p w:rsidR="00AA261D" w:rsidRPr="000F3FDF" w:rsidRDefault="00AA261D" w:rsidP="00C4247E">
      <w:pPr>
        <w:tabs>
          <w:tab w:val="left" w:pos="204"/>
          <w:tab w:val="center" w:pos="4536"/>
        </w:tabs>
        <w:spacing w:before="0" w:line="240" w:lineRule="auto"/>
        <w:ind w:firstLine="0"/>
        <w:jc w:val="center"/>
        <w:rPr>
          <w:rFonts w:eastAsia="Arial" w:cs="Arial"/>
          <w:b/>
          <w:szCs w:val="24"/>
          <w:lang w:val="es-ES"/>
        </w:rPr>
      </w:pPr>
      <w:r w:rsidRPr="000F3FDF">
        <w:rPr>
          <w:rFonts w:eastAsia="Arial" w:cs="Arial"/>
          <w:b/>
          <w:szCs w:val="24"/>
          <w:lang w:val="es-ES"/>
        </w:rPr>
        <w:t>Resumen</w:t>
      </w:r>
    </w:p>
    <w:p w:rsidR="000F3FDF" w:rsidRPr="000F3FDF" w:rsidRDefault="000F3FDF" w:rsidP="000F3FDF">
      <w:pPr>
        <w:spacing w:before="100" w:beforeAutospacing="1" w:after="100" w:afterAutospacing="1" w:line="240" w:lineRule="auto"/>
        <w:ind w:firstLine="0"/>
        <w:jc w:val="both"/>
        <w:rPr>
          <w:rFonts w:eastAsia="Times New Roman" w:cs="Arial"/>
          <w:szCs w:val="24"/>
          <w:lang w:val="es-ES" w:eastAsia="pt-BR"/>
        </w:rPr>
      </w:pPr>
      <w:r w:rsidRPr="000F3FDF">
        <w:rPr>
          <w:rFonts w:eastAsia="Times New Roman" w:cs="Arial"/>
          <w:szCs w:val="24"/>
          <w:lang w:val="es-ES" w:eastAsia="pt-BR"/>
        </w:rPr>
        <w:t xml:space="preserve">La presente investigación tiene como tema la transformación pedagógica a través de la integración de la Cultura </w:t>
      </w:r>
      <w:proofErr w:type="spellStart"/>
      <w:r w:rsidRPr="000F3FDF">
        <w:rPr>
          <w:rFonts w:eastAsia="Times New Roman" w:cs="Arial"/>
          <w:szCs w:val="24"/>
          <w:lang w:val="es-ES" w:eastAsia="pt-BR"/>
        </w:rPr>
        <w:t>Maker</w:t>
      </w:r>
      <w:proofErr w:type="spellEnd"/>
      <w:r w:rsidRPr="000F3FDF">
        <w:rPr>
          <w:rFonts w:eastAsia="Times New Roman" w:cs="Arial"/>
          <w:szCs w:val="24"/>
          <w:lang w:val="es-ES" w:eastAsia="pt-BR"/>
        </w:rPr>
        <w:t xml:space="preserve"> y las tecnologías digitales en el contexto educativo brasileño, bajo la perspectiva de las leyes y normativas actuales. Se justifica por la necesidad urgente de comprender cómo estas prácticas innovadoras pueden ser incorporadas de manera legal, eficaz e inclusiva en el sistema educativo, frente a las constantes transformaciones sociales, culturales y tecnológicas de la contemporaneidad. La relevancia de este estudio radica en su contribución al mejoramiento de la calidad educativa, alineando la práctica pedagógica con las exigencias del siglo XXI y las directrices legales vigentes, como la Ley de Directrices y Bases de la Educación Nacional (LDB) y el Plan Nacional de Educación (PNE). La pregunta de investigación </w:t>
      </w:r>
      <w:r w:rsidR="00CA4188">
        <w:rPr>
          <w:rFonts w:eastAsia="Times New Roman" w:cs="Arial"/>
          <w:szCs w:val="24"/>
          <w:lang w:val="es-ES" w:eastAsia="pt-BR"/>
        </w:rPr>
        <w:t>de</w:t>
      </w:r>
      <w:r w:rsidRPr="000F3FDF">
        <w:rPr>
          <w:rFonts w:eastAsia="Times New Roman" w:cs="Arial"/>
          <w:szCs w:val="24"/>
          <w:lang w:val="es-ES" w:eastAsia="pt-BR"/>
        </w:rPr>
        <w:t xml:space="preserve"> este estudio es: ¿De qué manera la integración de la Cultura </w:t>
      </w:r>
      <w:proofErr w:type="spellStart"/>
      <w:r w:rsidRPr="000F3FDF">
        <w:rPr>
          <w:rFonts w:eastAsia="Times New Roman" w:cs="Arial"/>
          <w:szCs w:val="24"/>
          <w:lang w:val="es-ES" w:eastAsia="pt-BR"/>
        </w:rPr>
        <w:t>Maker</w:t>
      </w:r>
      <w:proofErr w:type="spellEnd"/>
      <w:r w:rsidRPr="000F3FDF">
        <w:rPr>
          <w:rFonts w:eastAsia="Times New Roman" w:cs="Arial"/>
          <w:szCs w:val="24"/>
          <w:lang w:val="es-ES" w:eastAsia="pt-BR"/>
        </w:rPr>
        <w:t xml:space="preserve"> y las tecnologías digitales puede promover una transformación pedagógica efectiva, considerando los marcos legales y normativos que rigen la educación brasileña? El objetivo general consiste en analizar dicha integración, señalando desafíos y posibilidades en el contexto de escuelas y universidades. La metodología adoptada es cualitativa, de carácter descriptivo, fundamentada en revisión bibliográfica y documental, basada en autores contemporáneos y legislaciones educativas. El estudio se inscribe en el paradigma sociopolítico, considera</w:t>
      </w:r>
      <w:r w:rsidR="00CA4188">
        <w:rPr>
          <w:rFonts w:eastAsia="Times New Roman" w:cs="Arial"/>
          <w:szCs w:val="24"/>
          <w:lang w:val="es-ES" w:eastAsia="pt-BR"/>
        </w:rPr>
        <w:t>ndo</w:t>
      </w:r>
      <w:r w:rsidRPr="000F3FDF">
        <w:rPr>
          <w:rFonts w:eastAsia="Times New Roman" w:cs="Arial"/>
          <w:szCs w:val="24"/>
          <w:lang w:val="es-ES" w:eastAsia="pt-BR"/>
        </w:rPr>
        <w:t xml:space="preserve"> la educación como práctica social y política, comprometida con la equidad, la inclusión y la formación de ciudadanos críticos y participativos. Se espera que los resultados ofrezcan aportes para la implementación de políticas públicas educativas más innovadoras, justas y eficaces.</w:t>
      </w:r>
    </w:p>
    <w:p w:rsidR="000F3FDF" w:rsidRPr="000F3FDF" w:rsidRDefault="000F3FDF" w:rsidP="000F3FDF">
      <w:pPr>
        <w:spacing w:before="100" w:beforeAutospacing="1" w:after="100" w:afterAutospacing="1" w:line="240" w:lineRule="auto"/>
        <w:ind w:firstLine="0"/>
        <w:jc w:val="both"/>
        <w:rPr>
          <w:rFonts w:eastAsia="Times New Roman" w:cs="Arial"/>
          <w:szCs w:val="24"/>
          <w:lang w:val="es-ES" w:eastAsia="pt-BR"/>
        </w:rPr>
      </w:pPr>
      <w:r w:rsidRPr="000F3FDF">
        <w:rPr>
          <w:rFonts w:eastAsia="Times New Roman" w:cs="Arial"/>
          <w:bCs/>
          <w:szCs w:val="24"/>
          <w:lang w:val="es-ES" w:eastAsia="pt-BR"/>
        </w:rPr>
        <w:t>Palabras clave</w:t>
      </w:r>
      <w:r w:rsidRPr="000F3FDF">
        <w:rPr>
          <w:rFonts w:eastAsia="Times New Roman" w:cs="Arial"/>
          <w:szCs w:val="24"/>
          <w:lang w:val="es-ES" w:eastAsia="pt-BR"/>
        </w:rPr>
        <w:t xml:space="preserve">: </w:t>
      </w:r>
      <w:proofErr w:type="spellStart"/>
      <w:r w:rsidR="00C4247E" w:rsidRPr="00A9124C">
        <w:rPr>
          <w:lang w:val="pt-BR"/>
        </w:rPr>
        <w:t>BNCC</w:t>
      </w:r>
      <w:proofErr w:type="spellEnd"/>
      <w:r w:rsidR="00C4247E" w:rsidRPr="00A9124C">
        <w:rPr>
          <w:lang w:val="pt-BR"/>
        </w:rPr>
        <w:t>,</w:t>
      </w:r>
      <w:r w:rsidR="00C4247E">
        <w:rPr>
          <w:lang w:val="pt-BR"/>
        </w:rPr>
        <w:t xml:space="preserve"> cultura </w:t>
      </w:r>
      <w:proofErr w:type="spellStart"/>
      <w:r w:rsidR="00C4247E">
        <w:rPr>
          <w:lang w:val="pt-BR"/>
        </w:rPr>
        <w:t>maker</w:t>
      </w:r>
      <w:proofErr w:type="spellEnd"/>
      <w:r w:rsidR="00C4247E">
        <w:rPr>
          <w:lang w:val="pt-BR"/>
        </w:rPr>
        <w:t xml:space="preserve">, </w:t>
      </w:r>
      <w:proofErr w:type="spellStart"/>
      <w:r w:rsidR="00C4247E" w:rsidRPr="00A9124C">
        <w:rPr>
          <w:lang w:val="pt-BR"/>
        </w:rPr>
        <w:t>educa</w:t>
      </w:r>
      <w:r w:rsidR="00C4247E">
        <w:rPr>
          <w:lang w:val="pt-BR"/>
        </w:rPr>
        <w:t>ción</w:t>
      </w:r>
      <w:proofErr w:type="spellEnd"/>
      <w:r w:rsidR="00C4247E" w:rsidRPr="00A9124C">
        <w:rPr>
          <w:lang w:val="pt-BR"/>
        </w:rPr>
        <w:t>,</w:t>
      </w:r>
      <w:r w:rsidR="00C4247E">
        <w:rPr>
          <w:lang w:val="pt-BR"/>
        </w:rPr>
        <w:t xml:space="preserve"> </w:t>
      </w:r>
      <w:r w:rsidR="00C4247E">
        <w:rPr>
          <w:lang w:val="pt-BR"/>
        </w:rPr>
        <w:t>normativas</w:t>
      </w:r>
      <w:r w:rsidR="00C4247E" w:rsidRPr="00A9124C">
        <w:rPr>
          <w:lang w:val="pt-BR"/>
        </w:rPr>
        <w:t xml:space="preserve"> educa</w:t>
      </w:r>
      <w:r w:rsidR="00C4247E">
        <w:rPr>
          <w:lang w:val="pt-BR"/>
        </w:rPr>
        <w:t>tivas</w:t>
      </w:r>
      <w:r w:rsidR="00C4247E">
        <w:rPr>
          <w:lang w:val="pt-BR"/>
        </w:rPr>
        <w:t xml:space="preserve">, </w:t>
      </w:r>
      <w:proofErr w:type="spellStart"/>
      <w:r w:rsidR="00C4247E">
        <w:rPr>
          <w:lang w:val="pt-BR"/>
        </w:rPr>
        <w:t>tecnologí</w:t>
      </w:r>
      <w:r w:rsidR="00C4247E">
        <w:rPr>
          <w:lang w:val="pt-BR"/>
        </w:rPr>
        <w:t>as</w:t>
      </w:r>
      <w:proofErr w:type="spellEnd"/>
      <w:r w:rsidR="00C4247E">
        <w:rPr>
          <w:lang w:val="pt-BR"/>
        </w:rPr>
        <w:t xml:space="preserve"> </w:t>
      </w:r>
      <w:proofErr w:type="spellStart"/>
      <w:r w:rsidR="00C4247E">
        <w:rPr>
          <w:lang w:val="pt-BR"/>
        </w:rPr>
        <w:t>digita</w:t>
      </w:r>
      <w:r w:rsidR="00C4247E">
        <w:rPr>
          <w:lang w:val="pt-BR"/>
        </w:rPr>
        <w:t>le</w:t>
      </w:r>
      <w:r w:rsidR="00C4247E">
        <w:rPr>
          <w:lang w:val="pt-BR"/>
        </w:rPr>
        <w:t>s</w:t>
      </w:r>
      <w:proofErr w:type="spellEnd"/>
      <w:r w:rsidR="00C4247E" w:rsidRPr="00A9124C">
        <w:rPr>
          <w:lang w:val="pt-BR"/>
        </w:rPr>
        <w:t xml:space="preserve">, </w:t>
      </w:r>
      <w:proofErr w:type="spellStart"/>
      <w:r w:rsidR="00C4247E" w:rsidRPr="00A9124C">
        <w:rPr>
          <w:lang w:val="pt-BR"/>
        </w:rPr>
        <w:t>transforma</w:t>
      </w:r>
      <w:r w:rsidR="00C4247E">
        <w:rPr>
          <w:lang w:val="pt-BR"/>
        </w:rPr>
        <w:t>ción</w:t>
      </w:r>
      <w:proofErr w:type="spellEnd"/>
      <w:r w:rsidR="00C4247E" w:rsidRPr="00A9124C">
        <w:rPr>
          <w:lang w:val="pt-BR"/>
        </w:rPr>
        <w:t xml:space="preserve"> pedagógica</w:t>
      </w:r>
      <w:r w:rsidRPr="000F3FDF">
        <w:rPr>
          <w:rFonts w:eastAsia="Times New Roman" w:cs="Arial"/>
          <w:szCs w:val="24"/>
          <w:lang w:val="es-ES" w:eastAsia="pt-BR"/>
        </w:rPr>
        <w:t>.</w:t>
      </w:r>
    </w:p>
    <w:p w:rsidR="00AA261D" w:rsidRPr="00C2665D" w:rsidRDefault="00AA261D" w:rsidP="000F3FDF">
      <w:pPr>
        <w:spacing w:before="100" w:beforeAutospacing="1" w:after="100" w:afterAutospacing="1" w:line="240" w:lineRule="auto"/>
        <w:ind w:firstLine="0"/>
        <w:jc w:val="center"/>
        <w:rPr>
          <w:rFonts w:eastAsia="Arial" w:cs="Arial"/>
          <w:b/>
          <w:szCs w:val="24"/>
          <w:lang w:val="en-US"/>
        </w:rPr>
      </w:pPr>
      <w:r w:rsidRPr="00C2665D">
        <w:rPr>
          <w:rFonts w:eastAsia="Arial" w:cs="Arial"/>
          <w:b/>
          <w:szCs w:val="24"/>
          <w:lang w:val="en-US"/>
        </w:rPr>
        <w:t>Abstract</w:t>
      </w:r>
    </w:p>
    <w:p w:rsidR="00C2665D" w:rsidRPr="00C2665D" w:rsidRDefault="00C2665D" w:rsidP="00C2665D">
      <w:pPr>
        <w:spacing w:before="100" w:beforeAutospacing="1" w:after="100" w:afterAutospacing="1" w:line="240" w:lineRule="auto"/>
        <w:ind w:firstLine="0"/>
        <w:jc w:val="both"/>
        <w:rPr>
          <w:rFonts w:eastAsia="Times New Roman" w:cs="Arial"/>
          <w:szCs w:val="24"/>
          <w:lang w:val="es-ES" w:eastAsia="pt-BR"/>
        </w:rPr>
      </w:pPr>
      <w:proofErr w:type="spellStart"/>
      <w:r w:rsidRPr="00C2665D">
        <w:rPr>
          <w:rFonts w:eastAsia="Times New Roman" w:cs="Arial"/>
          <w:szCs w:val="24"/>
          <w:lang w:val="es-ES" w:eastAsia="pt-BR"/>
        </w:rPr>
        <w:t>This</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research</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focuses</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on</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pedagogical</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transformation</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through</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the</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integration</w:t>
      </w:r>
      <w:proofErr w:type="spellEnd"/>
      <w:r w:rsidRPr="00C2665D">
        <w:rPr>
          <w:rFonts w:eastAsia="Times New Roman" w:cs="Arial"/>
          <w:szCs w:val="24"/>
          <w:lang w:val="es-ES" w:eastAsia="pt-BR"/>
        </w:rPr>
        <w:t xml:space="preserve"> of </w:t>
      </w:r>
      <w:proofErr w:type="spellStart"/>
      <w:r w:rsidRPr="00C2665D">
        <w:rPr>
          <w:rFonts w:eastAsia="Times New Roman" w:cs="Arial"/>
          <w:szCs w:val="24"/>
          <w:lang w:val="es-ES" w:eastAsia="pt-BR"/>
        </w:rPr>
        <w:t>Maker</w:t>
      </w:r>
      <w:proofErr w:type="spellEnd"/>
      <w:r w:rsidRPr="00C2665D">
        <w:rPr>
          <w:rFonts w:eastAsia="Times New Roman" w:cs="Arial"/>
          <w:szCs w:val="24"/>
          <w:lang w:val="es-ES" w:eastAsia="pt-BR"/>
        </w:rPr>
        <w:t xml:space="preserve"> Culture and digital </w:t>
      </w:r>
      <w:proofErr w:type="spellStart"/>
      <w:r w:rsidRPr="00C2665D">
        <w:rPr>
          <w:rFonts w:eastAsia="Times New Roman" w:cs="Arial"/>
          <w:szCs w:val="24"/>
          <w:lang w:val="es-ES" w:eastAsia="pt-BR"/>
        </w:rPr>
        <w:t>technologies</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within</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the</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Brazilian</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educational</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context</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under</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the</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perspective</w:t>
      </w:r>
      <w:proofErr w:type="spellEnd"/>
      <w:r w:rsidRPr="00C2665D">
        <w:rPr>
          <w:rFonts w:eastAsia="Times New Roman" w:cs="Arial"/>
          <w:szCs w:val="24"/>
          <w:lang w:val="es-ES" w:eastAsia="pt-BR"/>
        </w:rPr>
        <w:t xml:space="preserve"> of </w:t>
      </w:r>
      <w:proofErr w:type="spellStart"/>
      <w:r w:rsidRPr="00C2665D">
        <w:rPr>
          <w:rFonts w:eastAsia="Times New Roman" w:cs="Arial"/>
          <w:szCs w:val="24"/>
          <w:lang w:val="es-ES" w:eastAsia="pt-BR"/>
        </w:rPr>
        <w:t>current</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laws</w:t>
      </w:r>
      <w:proofErr w:type="spellEnd"/>
      <w:r w:rsidRPr="00C2665D">
        <w:rPr>
          <w:rFonts w:eastAsia="Times New Roman" w:cs="Arial"/>
          <w:szCs w:val="24"/>
          <w:lang w:val="es-ES" w:eastAsia="pt-BR"/>
        </w:rPr>
        <w:t xml:space="preserve"> and </w:t>
      </w:r>
      <w:proofErr w:type="spellStart"/>
      <w:r w:rsidRPr="00C2665D">
        <w:rPr>
          <w:rFonts w:eastAsia="Times New Roman" w:cs="Arial"/>
          <w:szCs w:val="24"/>
          <w:lang w:val="es-ES" w:eastAsia="pt-BR"/>
        </w:rPr>
        <w:t>regulations</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It</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is</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justified</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by</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the</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urgent</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need</w:t>
      </w:r>
      <w:proofErr w:type="spellEnd"/>
      <w:r w:rsidRPr="00C2665D">
        <w:rPr>
          <w:rFonts w:eastAsia="Times New Roman" w:cs="Arial"/>
          <w:szCs w:val="24"/>
          <w:lang w:val="es-ES" w:eastAsia="pt-BR"/>
        </w:rPr>
        <w:t xml:space="preserve"> to </w:t>
      </w:r>
      <w:proofErr w:type="spellStart"/>
      <w:r w:rsidRPr="00C2665D">
        <w:rPr>
          <w:rFonts w:eastAsia="Times New Roman" w:cs="Arial"/>
          <w:szCs w:val="24"/>
          <w:lang w:val="es-ES" w:eastAsia="pt-BR"/>
        </w:rPr>
        <w:lastRenderedPageBreak/>
        <w:t>understand</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how</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these</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innovative</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practices</w:t>
      </w:r>
      <w:proofErr w:type="spellEnd"/>
      <w:r w:rsidRPr="00C2665D">
        <w:rPr>
          <w:rFonts w:eastAsia="Times New Roman" w:cs="Arial"/>
          <w:szCs w:val="24"/>
          <w:lang w:val="es-ES" w:eastAsia="pt-BR"/>
        </w:rPr>
        <w:t xml:space="preserve"> can be </w:t>
      </w:r>
      <w:proofErr w:type="spellStart"/>
      <w:r w:rsidRPr="00C2665D">
        <w:rPr>
          <w:rFonts w:eastAsia="Times New Roman" w:cs="Arial"/>
          <w:szCs w:val="24"/>
          <w:lang w:val="es-ES" w:eastAsia="pt-BR"/>
        </w:rPr>
        <w:t>incorporated</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into</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the</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educational</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system</w:t>
      </w:r>
      <w:proofErr w:type="spellEnd"/>
      <w:r w:rsidRPr="00C2665D">
        <w:rPr>
          <w:rFonts w:eastAsia="Times New Roman" w:cs="Arial"/>
          <w:szCs w:val="24"/>
          <w:lang w:val="es-ES" w:eastAsia="pt-BR"/>
        </w:rPr>
        <w:t xml:space="preserve"> in a legal, </w:t>
      </w:r>
      <w:proofErr w:type="spellStart"/>
      <w:r w:rsidRPr="00C2665D">
        <w:rPr>
          <w:rFonts w:eastAsia="Times New Roman" w:cs="Arial"/>
          <w:szCs w:val="24"/>
          <w:lang w:val="es-ES" w:eastAsia="pt-BR"/>
        </w:rPr>
        <w:t>effective</w:t>
      </w:r>
      <w:proofErr w:type="spellEnd"/>
      <w:r w:rsidRPr="00C2665D">
        <w:rPr>
          <w:rFonts w:eastAsia="Times New Roman" w:cs="Arial"/>
          <w:szCs w:val="24"/>
          <w:lang w:val="es-ES" w:eastAsia="pt-BR"/>
        </w:rPr>
        <w:t xml:space="preserve">, and inclusive </w:t>
      </w:r>
      <w:proofErr w:type="spellStart"/>
      <w:r w:rsidRPr="00C2665D">
        <w:rPr>
          <w:rFonts w:eastAsia="Times New Roman" w:cs="Arial"/>
          <w:szCs w:val="24"/>
          <w:lang w:val="es-ES" w:eastAsia="pt-BR"/>
        </w:rPr>
        <w:t>manner</w:t>
      </w:r>
      <w:proofErr w:type="spellEnd"/>
      <w:r w:rsidRPr="00C2665D">
        <w:rPr>
          <w:rFonts w:eastAsia="Times New Roman" w:cs="Arial"/>
          <w:szCs w:val="24"/>
          <w:lang w:val="es-ES" w:eastAsia="pt-BR"/>
        </w:rPr>
        <w:t xml:space="preserve">, in light of </w:t>
      </w:r>
      <w:proofErr w:type="spellStart"/>
      <w:r w:rsidRPr="00C2665D">
        <w:rPr>
          <w:rFonts w:eastAsia="Times New Roman" w:cs="Arial"/>
          <w:szCs w:val="24"/>
          <w:lang w:val="es-ES" w:eastAsia="pt-BR"/>
        </w:rPr>
        <w:t>the</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constant</w:t>
      </w:r>
      <w:proofErr w:type="spellEnd"/>
      <w:r w:rsidRPr="00C2665D">
        <w:rPr>
          <w:rFonts w:eastAsia="Times New Roman" w:cs="Arial"/>
          <w:szCs w:val="24"/>
          <w:lang w:val="es-ES" w:eastAsia="pt-BR"/>
        </w:rPr>
        <w:t xml:space="preserve"> social, cultural, and </w:t>
      </w:r>
      <w:proofErr w:type="spellStart"/>
      <w:r w:rsidRPr="00C2665D">
        <w:rPr>
          <w:rFonts w:eastAsia="Times New Roman" w:cs="Arial"/>
          <w:szCs w:val="24"/>
          <w:lang w:val="es-ES" w:eastAsia="pt-BR"/>
        </w:rPr>
        <w:t>technological</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changes</w:t>
      </w:r>
      <w:proofErr w:type="spellEnd"/>
      <w:r w:rsidRPr="00C2665D">
        <w:rPr>
          <w:rFonts w:eastAsia="Times New Roman" w:cs="Arial"/>
          <w:szCs w:val="24"/>
          <w:lang w:val="es-ES" w:eastAsia="pt-BR"/>
        </w:rPr>
        <w:t xml:space="preserve"> of </w:t>
      </w:r>
      <w:proofErr w:type="spellStart"/>
      <w:r w:rsidRPr="00C2665D">
        <w:rPr>
          <w:rFonts w:eastAsia="Times New Roman" w:cs="Arial"/>
          <w:szCs w:val="24"/>
          <w:lang w:val="es-ES" w:eastAsia="pt-BR"/>
        </w:rPr>
        <w:t>contemporary</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society</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The</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relevance</w:t>
      </w:r>
      <w:proofErr w:type="spellEnd"/>
      <w:r w:rsidRPr="00C2665D">
        <w:rPr>
          <w:rFonts w:eastAsia="Times New Roman" w:cs="Arial"/>
          <w:szCs w:val="24"/>
          <w:lang w:val="es-ES" w:eastAsia="pt-BR"/>
        </w:rPr>
        <w:t xml:space="preserve"> of </w:t>
      </w:r>
      <w:proofErr w:type="spellStart"/>
      <w:r w:rsidRPr="00C2665D">
        <w:rPr>
          <w:rFonts w:eastAsia="Times New Roman" w:cs="Arial"/>
          <w:szCs w:val="24"/>
          <w:lang w:val="es-ES" w:eastAsia="pt-BR"/>
        </w:rPr>
        <w:t>this</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study</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lies</w:t>
      </w:r>
      <w:proofErr w:type="spellEnd"/>
      <w:r w:rsidRPr="00C2665D">
        <w:rPr>
          <w:rFonts w:eastAsia="Times New Roman" w:cs="Arial"/>
          <w:szCs w:val="24"/>
          <w:lang w:val="es-ES" w:eastAsia="pt-BR"/>
        </w:rPr>
        <w:t xml:space="preserve"> in </w:t>
      </w:r>
      <w:proofErr w:type="spellStart"/>
      <w:r w:rsidRPr="00C2665D">
        <w:rPr>
          <w:rFonts w:eastAsia="Times New Roman" w:cs="Arial"/>
          <w:szCs w:val="24"/>
          <w:lang w:val="es-ES" w:eastAsia="pt-BR"/>
        </w:rPr>
        <w:t>its</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contribution</w:t>
      </w:r>
      <w:proofErr w:type="spellEnd"/>
      <w:r w:rsidRPr="00C2665D">
        <w:rPr>
          <w:rFonts w:eastAsia="Times New Roman" w:cs="Arial"/>
          <w:szCs w:val="24"/>
          <w:lang w:val="es-ES" w:eastAsia="pt-BR"/>
        </w:rPr>
        <w:t xml:space="preserve"> to </w:t>
      </w:r>
      <w:proofErr w:type="spellStart"/>
      <w:r w:rsidRPr="00C2665D">
        <w:rPr>
          <w:rFonts w:eastAsia="Times New Roman" w:cs="Arial"/>
          <w:szCs w:val="24"/>
          <w:lang w:val="es-ES" w:eastAsia="pt-BR"/>
        </w:rPr>
        <w:t>improving</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educational</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quality</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aligning</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pedagogical</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practice</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with</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the</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demands</w:t>
      </w:r>
      <w:proofErr w:type="spellEnd"/>
      <w:r w:rsidRPr="00C2665D">
        <w:rPr>
          <w:rFonts w:eastAsia="Times New Roman" w:cs="Arial"/>
          <w:szCs w:val="24"/>
          <w:lang w:val="es-ES" w:eastAsia="pt-BR"/>
        </w:rPr>
        <w:t xml:space="preserve"> of </w:t>
      </w:r>
      <w:proofErr w:type="spellStart"/>
      <w:r w:rsidRPr="00C2665D">
        <w:rPr>
          <w:rFonts w:eastAsia="Times New Roman" w:cs="Arial"/>
          <w:szCs w:val="24"/>
          <w:lang w:val="es-ES" w:eastAsia="pt-BR"/>
        </w:rPr>
        <w:t>the</w:t>
      </w:r>
      <w:proofErr w:type="spellEnd"/>
      <w:r w:rsidRPr="00C2665D">
        <w:rPr>
          <w:rFonts w:eastAsia="Times New Roman" w:cs="Arial"/>
          <w:szCs w:val="24"/>
          <w:lang w:val="es-ES" w:eastAsia="pt-BR"/>
        </w:rPr>
        <w:t xml:space="preserve"> 21st </w:t>
      </w:r>
      <w:proofErr w:type="spellStart"/>
      <w:r w:rsidRPr="00C2665D">
        <w:rPr>
          <w:rFonts w:eastAsia="Times New Roman" w:cs="Arial"/>
          <w:szCs w:val="24"/>
          <w:lang w:val="es-ES" w:eastAsia="pt-BR"/>
        </w:rPr>
        <w:t>century</w:t>
      </w:r>
      <w:proofErr w:type="spellEnd"/>
      <w:r w:rsidRPr="00C2665D">
        <w:rPr>
          <w:rFonts w:eastAsia="Times New Roman" w:cs="Arial"/>
          <w:szCs w:val="24"/>
          <w:lang w:val="es-ES" w:eastAsia="pt-BR"/>
        </w:rPr>
        <w:t xml:space="preserve"> and </w:t>
      </w:r>
      <w:proofErr w:type="spellStart"/>
      <w:r w:rsidRPr="00C2665D">
        <w:rPr>
          <w:rFonts w:eastAsia="Times New Roman" w:cs="Arial"/>
          <w:szCs w:val="24"/>
          <w:lang w:val="es-ES" w:eastAsia="pt-BR"/>
        </w:rPr>
        <w:t>existing</w:t>
      </w:r>
      <w:proofErr w:type="spellEnd"/>
      <w:r w:rsidRPr="00C2665D">
        <w:rPr>
          <w:rFonts w:eastAsia="Times New Roman" w:cs="Arial"/>
          <w:szCs w:val="24"/>
          <w:lang w:val="es-ES" w:eastAsia="pt-BR"/>
        </w:rPr>
        <w:t xml:space="preserve"> legal </w:t>
      </w:r>
      <w:proofErr w:type="spellStart"/>
      <w:r w:rsidRPr="00C2665D">
        <w:rPr>
          <w:rFonts w:eastAsia="Times New Roman" w:cs="Arial"/>
          <w:szCs w:val="24"/>
          <w:lang w:val="es-ES" w:eastAsia="pt-BR"/>
        </w:rPr>
        <w:t>guidelines</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such</w:t>
      </w:r>
      <w:proofErr w:type="spellEnd"/>
      <w:r w:rsidRPr="00C2665D">
        <w:rPr>
          <w:rFonts w:eastAsia="Times New Roman" w:cs="Arial"/>
          <w:szCs w:val="24"/>
          <w:lang w:val="es-ES" w:eastAsia="pt-BR"/>
        </w:rPr>
        <w:t xml:space="preserve"> as </w:t>
      </w:r>
      <w:proofErr w:type="spellStart"/>
      <w:r w:rsidRPr="00C2665D">
        <w:rPr>
          <w:rFonts w:eastAsia="Times New Roman" w:cs="Arial"/>
          <w:szCs w:val="24"/>
          <w:lang w:val="es-ES" w:eastAsia="pt-BR"/>
        </w:rPr>
        <w:t>the</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National</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Education</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Guidelines</w:t>
      </w:r>
      <w:proofErr w:type="spellEnd"/>
      <w:r w:rsidRPr="00C2665D">
        <w:rPr>
          <w:rFonts w:eastAsia="Times New Roman" w:cs="Arial"/>
          <w:szCs w:val="24"/>
          <w:lang w:val="es-ES" w:eastAsia="pt-BR"/>
        </w:rPr>
        <w:t xml:space="preserve"> and Framework </w:t>
      </w:r>
      <w:proofErr w:type="spellStart"/>
      <w:r w:rsidRPr="00C2665D">
        <w:rPr>
          <w:rFonts w:eastAsia="Times New Roman" w:cs="Arial"/>
          <w:szCs w:val="24"/>
          <w:lang w:val="es-ES" w:eastAsia="pt-BR"/>
        </w:rPr>
        <w:t>Law</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LDB</w:t>
      </w:r>
      <w:proofErr w:type="spellEnd"/>
      <w:r w:rsidRPr="00C2665D">
        <w:rPr>
          <w:rFonts w:eastAsia="Times New Roman" w:cs="Arial"/>
          <w:szCs w:val="24"/>
          <w:lang w:val="es-ES" w:eastAsia="pt-BR"/>
        </w:rPr>
        <w:t xml:space="preserve">) and </w:t>
      </w:r>
      <w:proofErr w:type="spellStart"/>
      <w:r w:rsidRPr="00C2665D">
        <w:rPr>
          <w:rFonts w:eastAsia="Times New Roman" w:cs="Arial"/>
          <w:szCs w:val="24"/>
          <w:lang w:val="es-ES" w:eastAsia="pt-BR"/>
        </w:rPr>
        <w:t>the</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National</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Education</w:t>
      </w:r>
      <w:proofErr w:type="spellEnd"/>
      <w:r w:rsidRPr="00C2665D">
        <w:rPr>
          <w:rFonts w:eastAsia="Times New Roman" w:cs="Arial"/>
          <w:szCs w:val="24"/>
          <w:lang w:val="es-ES" w:eastAsia="pt-BR"/>
        </w:rPr>
        <w:t xml:space="preserve"> Plan (</w:t>
      </w:r>
      <w:proofErr w:type="spellStart"/>
      <w:r w:rsidRPr="00C2665D">
        <w:rPr>
          <w:rFonts w:eastAsia="Times New Roman" w:cs="Arial"/>
          <w:szCs w:val="24"/>
          <w:lang w:val="es-ES" w:eastAsia="pt-BR"/>
        </w:rPr>
        <w:t>PNE</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The</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research</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question</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guiding</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this</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investigation</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is</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How</w:t>
      </w:r>
      <w:proofErr w:type="spellEnd"/>
      <w:r w:rsidRPr="00C2665D">
        <w:rPr>
          <w:rFonts w:eastAsia="Times New Roman" w:cs="Arial"/>
          <w:szCs w:val="24"/>
          <w:lang w:val="es-ES" w:eastAsia="pt-BR"/>
        </w:rPr>
        <w:t xml:space="preserve"> can </w:t>
      </w:r>
      <w:proofErr w:type="spellStart"/>
      <w:r w:rsidRPr="00C2665D">
        <w:rPr>
          <w:rFonts w:eastAsia="Times New Roman" w:cs="Arial"/>
          <w:szCs w:val="24"/>
          <w:lang w:val="es-ES" w:eastAsia="pt-BR"/>
        </w:rPr>
        <w:t>the</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integration</w:t>
      </w:r>
      <w:proofErr w:type="spellEnd"/>
      <w:r w:rsidRPr="00C2665D">
        <w:rPr>
          <w:rFonts w:eastAsia="Times New Roman" w:cs="Arial"/>
          <w:szCs w:val="24"/>
          <w:lang w:val="es-ES" w:eastAsia="pt-BR"/>
        </w:rPr>
        <w:t xml:space="preserve"> of </w:t>
      </w:r>
      <w:proofErr w:type="spellStart"/>
      <w:r w:rsidRPr="00C2665D">
        <w:rPr>
          <w:rFonts w:eastAsia="Times New Roman" w:cs="Arial"/>
          <w:szCs w:val="24"/>
          <w:lang w:val="es-ES" w:eastAsia="pt-BR"/>
        </w:rPr>
        <w:t>Maker</w:t>
      </w:r>
      <w:proofErr w:type="spellEnd"/>
      <w:r w:rsidRPr="00C2665D">
        <w:rPr>
          <w:rFonts w:eastAsia="Times New Roman" w:cs="Arial"/>
          <w:szCs w:val="24"/>
          <w:lang w:val="es-ES" w:eastAsia="pt-BR"/>
        </w:rPr>
        <w:t xml:space="preserve"> Culture and digital </w:t>
      </w:r>
      <w:proofErr w:type="spellStart"/>
      <w:r w:rsidRPr="00C2665D">
        <w:rPr>
          <w:rFonts w:eastAsia="Times New Roman" w:cs="Arial"/>
          <w:szCs w:val="24"/>
          <w:lang w:val="es-ES" w:eastAsia="pt-BR"/>
        </w:rPr>
        <w:t>technologies</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promote</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effective</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pedagogical</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transformation</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considering</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the</w:t>
      </w:r>
      <w:proofErr w:type="spellEnd"/>
      <w:r w:rsidRPr="00C2665D">
        <w:rPr>
          <w:rFonts w:eastAsia="Times New Roman" w:cs="Arial"/>
          <w:szCs w:val="24"/>
          <w:lang w:val="es-ES" w:eastAsia="pt-BR"/>
        </w:rPr>
        <w:t xml:space="preserve"> legal and </w:t>
      </w:r>
      <w:proofErr w:type="spellStart"/>
      <w:r w:rsidRPr="00C2665D">
        <w:rPr>
          <w:rFonts w:eastAsia="Times New Roman" w:cs="Arial"/>
          <w:szCs w:val="24"/>
          <w:lang w:val="es-ES" w:eastAsia="pt-BR"/>
        </w:rPr>
        <w:t>normative</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frameworks</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governing</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Brazilian</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education</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The</w:t>
      </w:r>
      <w:proofErr w:type="spellEnd"/>
      <w:r w:rsidRPr="00C2665D">
        <w:rPr>
          <w:rFonts w:eastAsia="Times New Roman" w:cs="Arial"/>
          <w:szCs w:val="24"/>
          <w:lang w:val="es-ES" w:eastAsia="pt-BR"/>
        </w:rPr>
        <w:t xml:space="preserve"> general </w:t>
      </w:r>
      <w:proofErr w:type="spellStart"/>
      <w:r w:rsidRPr="00C2665D">
        <w:rPr>
          <w:rFonts w:eastAsia="Times New Roman" w:cs="Arial"/>
          <w:szCs w:val="24"/>
          <w:lang w:val="es-ES" w:eastAsia="pt-BR"/>
        </w:rPr>
        <w:t>objective</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is</w:t>
      </w:r>
      <w:proofErr w:type="spellEnd"/>
      <w:r w:rsidRPr="00C2665D">
        <w:rPr>
          <w:rFonts w:eastAsia="Times New Roman" w:cs="Arial"/>
          <w:szCs w:val="24"/>
          <w:lang w:val="es-ES" w:eastAsia="pt-BR"/>
        </w:rPr>
        <w:t xml:space="preserve"> to </w:t>
      </w:r>
      <w:proofErr w:type="spellStart"/>
      <w:r w:rsidRPr="00C2665D">
        <w:rPr>
          <w:rFonts w:eastAsia="Times New Roman" w:cs="Arial"/>
          <w:szCs w:val="24"/>
          <w:lang w:val="es-ES" w:eastAsia="pt-BR"/>
        </w:rPr>
        <w:t>analyze</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this</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integration</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identifying</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challenges</w:t>
      </w:r>
      <w:proofErr w:type="spellEnd"/>
      <w:r w:rsidRPr="00C2665D">
        <w:rPr>
          <w:rFonts w:eastAsia="Times New Roman" w:cs="Arial"/>
          <w:szCs w:val="24"/>
          <w:lang w:val="es-ES" w:eastAsia="pt-BR"/>
        </w:rPr>
        <w:t xml:space="preserve"> and </w:t>
      </w:r>
      <w:proofErr w:type="spellStart"/>
      <w:r w:rsidRPr="00C2665D">
        <w:rPr>
          <w:rFonts w:eastAsia="Times New Roman" w:cs="Arial"/>
          <w:szCs w:val="24"/>
          <w:lang w:val="es-ES" w:eastAsia="pt-BR"/>
        </w:rPr>
        <w:t>opportunities</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within</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the</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context</w:t>
      </w:r>
      <w:proofErr w:type="spellEnd"/>
      <w:r w:rsidRPr="00C2665D">
        <w:rPr>
          <w:rFonts w:eastAsia="Times New Roman" w:cs="Arial"/>
          <w:szCs w:val="24"/>
          <w:lang w:val="es-ES" w:eastAsia="pt-BR"/>
        </w:rPr>
        <w:t xml:space="preserve"> of </w:t>
      </w:r>
      <w:proofErr w:type="spellStart"/>
      <w:r w:rsidRPr="00C2665D">
        <w:rPr>
          <w:rFonts w:eastAsia="Times New Roman" w:cs="Arial"/>
          <w:szCs w:val="24"/>
          <w:lang w:val="es-ES" w:eastAsia="pt-BR"/>
        </w:rPr>
        <w:t>schools</w:t>
      </w:r>
      <w:proofErr w:type="spellEnd"/>
      <w:r w:rsidRPr="00C2665D">
        <w:rPr>
          <w:rFonts w:eastAsia="Times New Roman" w:cs="Arial"/>
          <w:szCs w:val="24"/>
          <w:lang w:val="es-ES" w:eastAsia="pt-BR"/>
        </w:rPr>
        <w:t xml:space="preserve"> and </w:t>
      </w:r>
      <w:proofErr w:type="spellStart"/>
      <w:r w:rsidRPr="00C2665D">
        <w:rPr>
          <w:rFonts w:eastAsia="Times New Roman" w:cs="Arial"/>
          <w:szCs w:val="24"/>
          <w:lang w:val="es-ES" w:eastAsia="pt-BR"/>
        </w:rPr>
        <w:t>universities</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The</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methodology</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is</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qualitative</w:t>
      </w:r>
      <w:proofErr w:type="spellEnd"/>
      <w:r w:rsidRPr="00C2665D">
        <w:rPr>
          <w:rFonts w:eastAsia="Times New Roman" w:cs="Arial"/>
          <w:szCs w:val="24"/>
          <w:lang w:val="es-ES" w:eastAsia="pt-BR"/>
        </w:rPr>
        <w:t xml:space="preserve"> and </w:t>
      </w:r>
      <w:proofErr w:type="spellStart"/>
      <w:r w:rsidRPr="00C2665D">
        <w:rPr>
          <w:rFonts w:eastAsia="Times New Roman" w:cs="Arial"/>
          <w:szCs w:val="24"/>
          <w:lang w:val="es-ES" w:eastAsia="pt-BR"/>
        </w:rPr>
        <w:t>descriptive</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based</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on</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bibliographic</w:t>
      </w:r>
      <w:proofErr w:type="spellEnd"/>
      <w:r w:rsidRPr="00C2665D">
        <w:rPr>
          <w:rFonts w:eastAsia="Times New Roman" w:cs="Arial"/>
          <w:szCs w:val="24"/>
          <w:lang w:val="es-ES" w:eastAsia="pt-BR"/>
        </w:rPr>
        <w:t xml:space="preserve"> and </w:t>
      </w:r>
      <w:proofErr w:type="spellStart"/>
      <w:r w:rsidRPr="00C2665D">
        <w:rPr>
          <w:rFonts w:eastAsia="Times New Roman" w:cs="Arial"/>
          <w:szCs w:val="24"/>
          <w:lang w:val="es-ES" w:eastAsia="pt-BR"/>
        </w:rPr>
        <w:t>documentary</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review</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drawing</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from</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contemporary</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authors</w:t>
      </w:r>
      <w:proofErr w:type="spellEnd"/>
      <w:r w:rsidRPr="00C2665D">
        <w:rPr>
          <w:rFonts w:eastAsia="Times New Roman" w:cs="Arial"/>
          <w:szCs w:val="24"/>
          <w:lang w:val="es-ES" w:eastAsia="pt-BR"/>
        </w:rPr>
        <w:t xml:space="preserve"> and </w:t>
      </w:r>
      <w:proofErr w:type="spellStart"/>
      <w:r w:rsidRPr="00C2665D">
        <w:rPr>
          <w:rFonts w:eastAsia="Times New Roman" w:cs="Arial"/>
          <w:szCs w:val="24"/>
          <w:lang w:val="es-ES" w:eastAsia="pt-BR"/>
        </w:rPr>
        <w:t>educational</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legislation</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This</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study</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adopts</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the</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sociopolitical</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paradigm</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understanding</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education</w:t>
      </w:r>
      <w:proofErr w:type="spellEnd"/>
      <w:r w:rsidRPr="00C2665D">
        <w:rPr>
          <w:rFonts w:eastAsia="Times New Roman" w:cs="Arial"/>
          <w:szCs w:val="24"/>
          <w:lang w:val="es-ES" w:eastAsia="pt-BR"/>
        </w:rPr>
        <w:t xml:space="preserve"> as a social and </w:t>
      </w:r>
      <w:proofErr w:type="spellStart"/>
      <w:r w:rsidRPr="00C2665D">
        <w:rPr>
          <w:rFonts w:eastAsia="Times New Roman" w:cs="Arial"/>
          <w:szCs w:val="24"/>
          <w:lang w:val="es-ES" w:eastAsia="pt-BR"/>
        </w:rPr>
        <w:t>political</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practice</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committed</w:t>
      </w:r>
      <w:proofErr w:type="spellEnd"/>
      <w:r w:rsidRPr="00C2665D">
        <w:rPr>
          <w:rFonts w:eastAsia="Times New Roman" w:cs="Arial"/>
          <w:szCs w:val="24"/>
          <w:lang w:val="es-ES" w:eastAsia="pt-BR"/>
        </w:rPr>
        <w:t xml:space="preserve"> to </w:t>
      </w:r>
      <w:proofErr w:type="spellStart"/>
      <w:r w:rsidRPr="00C2665D">
        <w:rPr>
          <w:rFonts w:eastAsia="Times New Roman" w:cs="Arial"/>
          <w:szCs w:val="24"/>
          <w:lang w:val="es-ES" w:eastAsia="pt-BR"/>
        </w:rPr>
        <w:t>equity</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inclusion</w:t>
      </w:r>
      <w:proofErr w:type="spellEnd"/>
      <w:r w:rsidRPr="00C2665D">
        <w:rPr>
          <w:rFonts w:eastAsia="Times New Roman" w:cs="Arial"/>
          <w:szCs w:val="24"/>
          <w:lang w:val="es-ES" w:eastAsia="pt-BR"/>
        </w:rPr>
        <w:t xml:space="preserve">, and </w:t>
      </w:r>
      <w:proofErr w:type="spellStart"/>
      <w:r w:rsidRPr="00C2665D">
        <w:rPr>
          <w:rFonts w:eastAsia="Times New Roman" w:cs="Arial"/>
          <w:szCs w:val="24"/>
          <w:lang w:val="es-ES" w:eastAsia="pt-BR"/>
        </w:rPr>
        <w:t>the</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formation</w:t>
      </w:r>
      <w:proofErr w:type="spellEnd"/>
      <w:r w:rsidRPr="00C2665D">
        <w:rPr>
          <w:rFonts w:eastAsia="Times New Roman" w:cs="Arial"/>
          <w:szCs w:val="24"/>
          <w:lang w:val="es-ES" w:eastAsia="pt-BR"/>
        </w:rPr>
        <w:t xml:space="preserve"> of </w:t>
      </w:r>
      <w:proofErr w:type="spellStart"/>
      <w:r w:rsidRPr="00C2665D">
        <w:rPr>
          <w:rFonts w:eastAsia="Times New Roman" w:cs="Arial"/>
          <w:szCs w:val="24"/>
          <w:lang w:val="es-ES" w:eastAsia="pt-BR"/>
        </w:rPr>
        <w:t>critical</w:t>
      </w:r>
      <w:proofErr w:type="spellEnd"/>
      <w:r w:rsidRPr="00C2665D">
        <w:rPr>
          <w:rFonts w:eastAsia="Times New Roman" w:cs="Arial"/>
          <w:szCs w:val="24"/>
          <w:lang w:val="es-ES" w:eastAsia="pt-BR"/>
        </w:rPr>
        <w:t xml:space="preserve"> and </w:t>
      </w:r>
      <w:proofErr w:type="spellStart"/>
      <w:r w:rsidRPr="00C2665D">
        <w:rPr>
          <w:rFonts w:eastAsia="Times New Roman" w:cs="Arial"/>
          <w:szCs w:val="24"/>
          <w:lang w:val="es-ES" w:eastAsia="pt-BR"/>
        </w:rPr>
        <w:t>participatory</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citizens</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It</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is</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expected</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that</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the</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results</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will</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provide</w:t>
      </w:r>
      <w:proofErr w:type="spellEnd"/>
      <w:r w:rsidRPr="00C2665D">
        <w:rPr>
          <w:rFonts w:eastAsia="Times New Roman" w:cs="Arial"/>
          <w:szCs w:val="24"/>
          <w:lang w:val="es-ES" w:eastAsia="pt-BR"/>
        </w:rPr>
        <w:t xml:space="preserve"> a </w:t>
      </w:r>
      <w:proofErr w:type="spellStart"/>
      <w:r w:rsidRPr="00C2665D">
        <w:rPr>
          <w:rFonts w:eastAsia="Times New Roman" w:cs="Arial"/>
          <w:szCs w:val="24"/>
          <w:lang w:val="es-ES" w:eastAsia="pt-BR"/>
        </w:rPr>
        <w:t>foundation</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for</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the</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implementation</w:t>
      </w:r>
      <w:proofErr w:type="spellEnd"/>
      <w:r w:rsidRPr="00C2665D">
        <w:rPr>
          <w:rFonts w:eastAsia="Times New Roman" w:cs="Arial"/>
          <w:szCs w:val="24"/>
          <w:lang w:val="es-ES" w:eastAsia="pt-BR"/>
        </w:rPr>
        <w:t xml:space="preserve"> of more </w:t>
      </w:r>
      <w:proofErr w:type="spellStart"/>
      <w:r w:rsidRPr="00C2665D">
        <w:rPr>
          <w:rFonts w:eastAsia="Times New Roman" w:cs="Arial"/>
          <w:szCs w:val="24"/>
          <w:lang w:val="es-ES" w:eastAsia="pt-BR"/>
        </w:rPr>
        <w:t>innovative</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fair</w:t>
      </w:r>
      <w:proofErr w:type="spellEnd"/>
      <w:r w:rsidRPr="00C2665D">
        <w:rPr>
          <w:rFonts w:eastAsia="Times New Roman" w:cs="Arial"/>
          <w:szCs w:val="24"/>
          <w:lang w:val="es-ES" w:eastAsia="pt-BR"/>
        </w:rPr>
        <w:t xml:space="preserve">, and </w:t>
      </w:r>
      <w:proofErr w:type="spellStart"/>
      <w:r w:rsidRPr="00C2665D">
        <w:rPr>
          <w:rFonts w:eastAsia="Times New Roman" w:cs="Arial"/>
          <w:szCs w:val="24"/>
          <w:lang w:val="es-ES" w:eastAsia="pt-BR"/>
        </w:rPr>
        <w:t>effective</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public</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education</w:t>
      </w:r>
      <w:proofErr w:type="spellEnd"/>
      <w:r w:rsidRPr="00C2665D">
        <w:rPr>
          <w:rFonts w:eastAsia="Times New Roman" w:cs="Arial"/>
          <w:szCs w:val="24"/>
          <w:lang w:val="es-ES" w:eastAsia="pt-BR"/>
        </w:rPr>
        <w:t xml:space="preserve"> </w:t>
      </w:r>
      <w:proofErr w:type="spellStart"/>
      <w:r w:rsidRPr="00C2665D">
        <w:rPr>
          <w:rFonts w:eastAsia="Times New Roman" w:cs="Arial"/>
          <w:szCs w:val="24"/>
          <w:lang w:val="es-ES" w:eastAsia="pt-BR"/>
        </w:rPr>
        <w:t>policies</w:t>
      </w:r>
      <w:proofErr w:type="spellEnd"/>
      <w:r w:rsidRPr="00C2665D">
        <w:rPr>
          <w:rFonts w:eastAsia="Times New Roman" w:cs="Arial"/>
          <w:szCs w:val="24"/>
          <w:lang w:val="es-ES" w:eastAsia="pt-BR"/>
        </w:rPr>
        <w:t>.</w:t>
      </w:r>
    </w:p>
    <w:p w:rsidR="00C2665D" w:rsidRPr="00C2665D" w:rsidRDefault="00C2665D" w:rsidP="00C2665D">
      <w:pPr>
        <w:spacing w:before="100" w:beforeAutospacing="1" w:after="100" w:afterAutospacing="1" w:line="240" w:lineRule="auto"/>
        <w:ind w:firstLine="0"/>
        <w:jc w:val="both"/>
        <w:rPr>
          <w:rFonts w:eastAsia="Times New Roman" w:cs="Arial"/>
          <w:szCs w:val="24"/>
          <w:lang w:val="pt-BR" w:eastAsia="pt-BR"/>
        </w:rPr>
      </w:pPr>
      <w:proofErr w:type="spellStart"/>
      <w:r w:rsidRPr="000F3FDF">
        <w:rPr>
          <w:rFonts w:eastAsia="Times New Roman" w:cs="Arial"/>
          <w:b/>
          <w:bCs/>
          <w:szCs w:val="24"/>
          <w:lang w:val="pt-BR" w:eastAsia="pt-BR"/>
        </w:rPr>
        <w:t>Keywords</w:t>
      </w:r>
      <w:proofErr w:type="spellEnd"/>
      <w:r w:rsidRPr="00C2665D">
        <w:rPr>
          <w:rFonts w:eastAsia="Times New Roman" w:cs="Arial"/>
          <w:szCs w:val="24"/>
          <w:lang w:val="pt-BR" w:eastAsia="pt-BR"/>
        </w:rPr>
        <w:t xml:space="preserve">: </w:t>
      </w:r>
      <w:proofErr w:type="spellStart"/>
      <w:r w:rsidR="00C4247E">
        <w:rPr>
          <w:rFonts w:eastAsia="Times New Roman" w:cs="Arial"/>
          <w:szCs w:val="24"/>
          <w:lang w:val="pt-BR" w:eastAsia="pt-BR"/>
        </w:rPr>
        <w:t>BNCC</w:t>
      </w:r>
      <w:proofErr w:type="spellEnd"/>
      <w:r w:rsidR="00C4247E">
        <w:rPr>
          <w:rFonts w:eastAsia="Times New Roman" w:cs="Arial"/>
          <w:szCs w:val="24"/>
          <w:lang w:val="pt-BR" w:eastAsia="pt-BR"/>
        </w:rPr>
        <w:t xml:space="preserve">, </w:t>
      </w:r>
      <w:proofErr w:type="spellStart"/>
      <w:r w:rsidRPr="000F3FDF">
        <w:rPr>
          <w:rFonts w:eastAsia="Times New Roman" w:cs="Arial"/>
          <w:szCs w:val="24"/>
          <w:lang w:val="pt-BR" w:eastAsia="pt-BR"/>
        </w:rPr>
        <w:t>Maker</w:t>
      </w:r>
      <w:proofErr w:type="spellEnd"/>
      <w:r w:rsidR="00C4247E">
        <w:rPr>
          <w:rFonts w:eastAsia="Times New Roman" w:cs="Arial"/>
          <w:szCs w:val="24"/>
          <w:lang w:val="pt-BR" w:eastAsia="pt-BR"/>
        </w:rPr>
        <w:t xml:space="preserve"> </w:t>
      </w:r>
      <w:proofErr w:type="spellStart"/>
      <w:r w:rsidR="00C4247E">
        <w:rPr>
          <w:rFonts w:eastAsia="Times New Roman" w:cs="Arial"/>
          <w:szCs w:val="24"/>
          <w:lang w:val="pt-BR" w:eastAsia="pt-BR"/>
        </w:rPr>
        <w:t>Culture</w:t>
      </w:r>
      <w:proofErr w:type="spellEnd"/>
      <w:r w:rsidRPr="000F3FDF">
        <w:rPr>
          <w:rFonts w:eastAsia="Times New Roman" w:cs="Arial"/>
          <w:szCs w:val="24"/>
          <w:lang w:val="pt-BR" w:eastAsia="pt-BR"/>
        </w:rPr>
        <w:t xml:space="preserve">, </w:t>
      </w:r>
      <w:r w:rsidR="00C4247E" w:rsidRPr="000F3FDF">
        <w:rPr>
          <w:rFonts w:eastAsia="Times New Roman" w:cs="Arial"/>
          <w:szCs w:val="24"/>
          <w:lang w:val="pt-BR" w:eastAsia="pt-BR"/>
        </w:rPr>
        <w:t>Digital Technologies</w:t>
      </w:r>
      <w:r w:rsidRPr="000F3FDF">
        <w:rPr>
          <w:rFonts w:eastAsia="Times New Roman" w:cs="Arial"/>
          <w:szCs w:val="24"/>
          <w:lang w:val="pt-BR" w:eastAsia="pt-BR"/>
        </w:rPr>
        <w:t>,</w:t>
      </w:r>
      <w:r w:rsidRPr="000F3FDF">
        <w:rPr>
          <w:rFonts w:eastAsia="Times New Roman" w:cs="Arial"/>
          <w:szCs w:val="24"/>
          <w:lang w:val="pt-BR" w:eastAsia="pt-BR"/>
        </w:rPr>
        <w:t xml:space="preserve"> </w:t>
      </w:r>
      <w:proofErr w:type="spellStart"/>
      <w:r w:rsidR="00C4247E" w:rsidRPr="000F3FDF">
        <w:rPr>
          <w:rFonts w:eastAsia="Times New Roman" w:cs="Arial"/>
          <w:szCs w:val="24"/>
          <w:lang w:val="pt-BR" w:eastAsia="pt-BR"/>
        </w:rPr>
        <w:t>Education</w:t>
      </w:r>
      <w:proofErr w:type="spellEnd"/>
      <w:r w:rsidR="00C4247E">
        <w:rPr>
          <w:rFonts w:eastAsia="Times New Roman" w:cs="Arial"/>
          <w:szCs w:val="24"/>
          <w:lang w:val="pt-BR" w:eastAsia="pt-BR"/>
        </w:rPr>
        <w:t xml:space="preserve">, </w:t>
      </w:r>
      <w:proofErr w:type="spellStart"/>
      <w:r w:rsidR="00C4247E" w:rsidRPr="000F3FDF">
        <w:rPr>
          <w:rFonts w:eastAsia="Times New Roman" w:cs="Arial"/>
          <w:szCs w:val="24"/>
          <w:lang w:val="pt-BR" w:eastAsia="pt-BR"/>
        </w:rPr>
        <w:t>Educational</w:t>
      </w:r>
      <w:proofErr w:type="spellEnd"/>
      <w:r w:rsidR="00C4247E" w:rsidRPr="000F3FDF">
        <w:rPr>
          <w:rFonts w:eastAsia="Times New Roman" w:cs="Arial"/>
          <w:szCs w:val="24"/>
          <w:lang w:val="pt-BR" w:eastAsia="pt-BR"/>
        </w:rPr>
        <w:t xml:space="preserve"> </w:t>
      </w:r>
      <w:proofErr w:type="spellStart"/>
      <w:r w:rsidR="00C4247E" w:rsidRPr="000F3FDF">
        <w:rPr>
          <w:rFonts w:eastAsia="Times New Roman" w:cs="Arial"/>
          <w:szCs w:val="24"/>
          <w:lang w:val="pt-BR" w:eastAsia="pt-BR"/>
        </w:rPr>
        <w:t>Regulations</w:t>
      </w:r>
      <w:proofErr w:type="spellEnd"/>
      <w:r w:rsidR="00C4247E">
        <w:rPr>
          <w:rFonts w:eastAsia="Times New Roman" w:cs="Arial"/>
          <w:szCs w:val="24"/>
          <w:lang w:val="pt-BR" w:eastAsia="pt-BR"/>
        </w:rPr>
        <w:t>,</w:t>
      </w:r>
      <w:r w:rsidR="00C4247E" w:rsidRPr="000F3FDF">
        <w:rPr>
          <w:rFonts w:eastAsia="Times New Roman" w:cs="Arial"/>
          <w:szCs w:val="24"/>
          <w:lang w:val="pt-BR" w:eastAsia="pt-BR"/>
        </w:rPr>
        <w:t xml:space="preserve"> </w:t>
      </w:r>
      <w:proofErr w:type="spellStart"/>
      <w:r w:rsidR="00C4247E">
        <w:rPr>
          <w:rFonts w:eastAsia="Times New Roman" w:cs="Arial"/>
          <w:szCs w:val="24"/>
          <w:lang w:val="pt-BR" w:eastAsia="pt-BR"/>
        </w:rPr>
        <w:t>Pedagogical</w:t>
      </w:r>
      <w:proofErr w:type="spellEnd"/>
      <w:r w:rsidR="00C4247E">
        <w:rPr>
          <w:rFonts w:eastAsia="Times New Roman" w:cs="Arial"/>
          <w:szCs w:val="24"/>
          <w:lang w:val="pt-BR" w:eastAsia="pt-BR"/>
        </w:rPr>
        <w:t xml:space="preserve"> </w:t>
      </w:r>
      <w:proofErr w:type="spellStart"/>
      <w:r w:rsidR="00C4247E">
        <w:rPr>
          <w:rFonts w:eastAsia="Times New Roman" w:cs="Arial"/>
          <w:szCs w:val="24"/>
          <w:lang w:val="pt-BR" w:eastAsia="pt-BR"/>
        </w:rPr>
        <w:t>Transformation</w:t>
      </w:r>
      <w:proofErr w:type="spellEnd"/>
      <w:r w:rsidRPr="000F3FDF">
        <w:rPr>
          <w:rFonts w:eastAsia="Times New Roman" w:cs="Arial"/>
          <w:szCs w:val="24"/>
          <w:lang w:val="pt-BR" w:eastAsia="pt-BR"/>
        </w:rPr>
        <w:t xml:space="preserve">, </w:t>
      </w:r>
    </w:p>
    <w:p w:rsidR="00AA261D" w:rsidRPr="002E1B09" w:rsidRDefault="00AA261D" w:rsidP="00AA261D">
      <w:pPr>
        <w:spacing w:before="0" w:line="240" w:lineRule="auto"/>
        <w:ind w:firstLine="0"/>
        <w:rPr>
          <w:rFonts w:eastAsia="Arial" w:cs="Arial"/>
          <w:color w:val="FF0000"/>
          <w:szCs w:val="24"/>
          <w:lang w:val="en-US"/>
        </w:rPr>
      </w:pPr>
    </w:p>
    <w:p w:rsidR="00AA261D" w:rsidRPr="002E1B09" w:rsidRDefault="00AA261D" w:rsidP="00AA261D">
      <w:pPr>
        <w:spacing w:before="0" w:line="240" w:lineRule="auto"/>
        <w:ind w:firstLine="0"/>
        <w:rPr>
          <w:rFonts w:eastAsia="Arial" w:cs="Arial"/>
          <w:bCs/>
          <w:color w:val="FF0000"/>
          <w:szCs w:val="24"/>
          <w:lang w:val="en-US"/>
        </w:rPr>
      </w:pPr>
    </w:p>
    <w:p w:rsidR="00AA261D" w:rsidRPr="00083B4D" w:rsidRDefault="00AA261D" w:rsidP="00AA261D">
      <w:pPr>
        <w:pStyle w:val="Ttulo1"/>
        <w:spacing w:after="120" w:line="240" w:lineRule="auto"/>
        <w:rPr>
          <w:rFonts w:eastAsia="Arial" w:cs="Arial"/>
          <w:szCs w:val="24"/>
          <w:lang w:val="pt-BR"/>
        </w:rPr>
      </w:pPr>
      <w:bookmarkStart w:id="3" w:name="_Toc53676398"/>
      <w:bookmarkStart w:id="4" w:name="_Toc53072346"/>
      <w:r w:rsidRPr="00083B4D">
        <w:rPr>
          <w:rFonts w:eastAsia="Arial" w:cs="Arial"/>
          <w:szCs w:val="24"/>
          <w:lang w:val="pt-BR"/>
        </w:rPr>
        <w:t>I</w:t>
      </w:r>
      <w:bookmarkEnd w:id="3"/>
      <w:bookmarkEnd w:id="4"/>
      <w:r w:rsidR="005458DB" w:rsidRPr="00083B4D">
        <w:rPr>
          <w:rFonts w:eastAsia="Arial" w:cs="Arial"/>
          <w:szCs w:val="24"/>
          <w:lang w:val="pt-BR"/>
        </w:rPr>
        <w:t>ntrodução</w:t>
      </w:r>
    </w:p>
    <w:p w:rsidR="00E23ABD" w:rsidRPr="002E1B09" w:rsidRDefault="00E23ABD" w:rsidP="00850D6C">
      <w:pPr>
        <w:spacing w:before="0" w:after="120" w:line="240" w:lineRule="auto"/>
        <w:jc w:val="both"/>
        <w:rPr>
          <w:rFonts w:cs="Arial"/>
          <w:color w:val="FF0000"/>
          <w:szCs w:val="24"/>
          <w:lang w:val="pt-BR"/>
        </w:rPr>
      </w:pPr>
    </w:p>
    <w:p w:rsidR="008B159F" w:rsidRPr="008B159F" w:rsidRDefault="008B159F" w:rsidP="008B159F">
      <w:pPr>
        <w:spacing w:before="0" w:after="120" w:line="240" w:lineRule="auto"/>
        <w:jc w:val="both"/>
        <w:rPr>
          <w:rFonts w:eastAsia="Arial" w:cs="Arial"/>
          <w:lang w:val="pt-BR"/>
        </w:rPr>
      </w:pPr>
      <w:r w:rsidRPr="008B159F">
        <w:rPr>
          <w:rFonts w:eastAsia="Arial" w:cs="Arial"/>
          <w:lang w:val="pt-BR"/>
        </w:rPr>
        <w:t xml:space="preserve">A educação é, por natureza, um processo dinâmico, que se molda continuamente às transformações sociais, culturais e tecnológicas. Em um momento histórico dominado pelo avanço acelerado das tecnologias digitais e pela ascensão de metodologias pedagógicas inovadoras, como a </w:t>
      </w:r>
      <w:r w:rsidRPr="008B159F">
        <w:rPr>
          <w:rFonts w:eastAsia="Arial" w:cs="Arial"/>
          <w:b/>
          <w:bCs/>
          <w:lang w:val="pt-BR"/>
        </w:rPr>
        <w:t xml:space="preserve">Cultura </w:t>
      </w:r>
      <w:proofErr w:type="spellStart"/>
      <w:r w:rsidRPr="008B159F">
        <w:rPr>
          <w:rFonts w:eastAsia="Arial" w:cs="Arial"/>
          <w:b/>
          <w:bCs/>
          <w:lang w:val="pt-BR"/>
        </w:rPr>
        <w:t>Maker</w:t>
      </w:r>
      <w:proofErr w:type="spellEnd"/>
      <w:r w:rsidRPr="008B159F">
        <w:rPr>
          <w:rFonts w:eastAsia="Arial" w:cs="Arial"/>
          <w:lang w:val="pt-BR"/>
        </w:rPr>
        <w:t xml:space="preserve">, torna-se urgente repensar os modelos tradicionais de ensino e aprendizagem. A Cultura </w:t>
      </w:r>
      <w:proofErr w:type="spellStart"/>
      <w:r w:rsidRPr="008B159F">
        <w:rPr>
          <w:rFonts w:eastAsia="Arial" w:cs="Arial"/>
          <w:lang w:val="pt-BR"/>
        </w:rPr>
        <w:t>Maker</w:t>
      </w:r>
      <w:proofErr w:type="spellEnd"/>
      <w:r w:rsidRPr="008B159F">
        <w:rPr>
          <w:rFonts w:eastAsia="Arial" w:cs="Arial"/>
          <w:lang w:val="pt-BR"/>
        </w:rPr>
        <w:t>, que prioriza a aprendizagem prática, colaborativa e criativa por meio de ferramentas tecnológicas, tem se destacado como alternativa eficaz para tornar o ambiente escolar mais interativo, inclusivo e coerente com as demandas do século XXI (Ribeiro Neto, Maia, Menezes &amp; Vasconcelos, 2024).</w:t>
      </w:r>
    </w:p>
    <w:p w:rsidR="008B159F" w:rsidRPr="008B159F" w:rsidRDefault="008B159F" w:rsidP="008B159F">
      <w:pPr>
        <w:spacing w:before="0" w:after="120" w:line="240" w:lineRule="auto"/>
        <w:jc w:val="both"/>
        <w:rPr>
          <w:rFonts w:eastAsia="Arial" w:cs="Arial"/>
          <w:lang w:val="pt-BR"/>
        </w:rPr>
      </w:pPr>
      <w:r w:rsidRPr="008B159F">
        <w:rPr>
          <w:rFonts w:eastAsia="Arial" w:cs="Arial"/>
          <w:lang w:val="pt-BR"/>
        </w:rPr>
        <w:t xml:space="preserve">Investigar o tema </w:t>
      </w:r>
      <w:r w:rsidRPr="008B159F">
        <w:rPr>
          <w:rFonts w:eastAsia="Arial" w:cs="Arial"/>
          <w:bCs/>
          <w:lang w:val="pt-BR"/>
        </w:rPr>
        <w:t xml:space="preserve">“Transformação pedagógica: integrando Cultura </w:t>
      </w:r>
      <w:proofErr w:type="spellStart"/>
      <w:r w:rsidRPr="008B159F">
        <w:rPr>
          <w:rFonts w:eastAsia="Arial" w:cs="Arial"/>
          <w:bCs/>
          <w:lang w:val="pt-BR"/>
        </w:rPr>
        <w:t>Maker</w:t>
      </w:r>
      <w:proofErr w:type="spellEnd"/>
      <w:r w:rsidRPr="008B159F">
        <w:rPr>
          <w:rFonts w:eastAsia="Arial" w:cs="Arial"/>
          <w:bCs/>
          <w:lang w:val="pt-BR"/>
        </w:rPr>
        <w:t xml:space="preserve"> e tecnologias digitais na educação sob o marco das leis e normativas atuais”</w:t>
      </w:r>
      <w:r w:rsidRPr="008B159F">
        <w:rPr>
          <w:rFonts w:eastAsia="Arial" w:cs="Arial"/>
          <w:lang w:val="pt-BR"/>
        </w:rPr>
        <w:t xml:space="preserve"> revela-se particularmente relevante diante da necessidade de entender como essas inovações podem ser incorporadas de forma efetiva e conforme os preceitos legais no sistema educacional brasileiro. No cenário contemporâneo, marcado pela interlocução entre educação e digitalização, é imprescindível analisar como instrumentos jurídicos como a Lei de Diretrizes e Bases da Educação Nacional (Lei n.º 9.394/1996) e o Plano Nacional de Educação (PNE) orientam — ou limitam — práticas pedagógicas </w:t>
      </w:r>
      <w:r w:rsidRPr="008B159F">
        <w:rPr>
          <w:rFonts w:eastAsia="Arial" w:cs="Arial"/>
          <w:lang w:val="pt-BR"/>
        </w:rPr>
        <w:lastRenderedPageBreak/>
        <w:t>inovadoras. A relevância social dessa investigação reside no seu potencial de contribuir para a democratização do ensino de qualidade, no desenvolvimento de competências próprias do século XXI e na formação de indivíduos críticos, criativos e participativos.</w:t>
      </w:r>
    </w:p>
    <w:p w:rsidR="008B159F" w:rsidRPr="008B159F" w:rsidRDefault="008B159F" w:rsidP="008B159F">
      <w:pPr>
        <w:spacing w:before="0" w:after="120" w:line="240" w:lineRule="auto"/>
        <w:jc w:val="both"/>
        <w:rPr>
          <w:rFonts w:eastAsia="Arial" w:cs="Arial"/>
          <w:lang w:val="pt-BR"/>
        </w:rPr>
      </w:pPr>
      <w:r w:rsidRPr="008B159F">
        <w:rPr>
          <w:rFonts w:eastAsia="Arial" w:cs="Arial"/>
          <w:lang w:val="pt-BR"/>
        </w:rPr>
        <w:t xml:space="preserve">O problema central que conduz este estudo pode ser formulado da seguinte maneira: </w:t>
      </w:r>
      <w:r w:rsidRPr="008B159F">
        <w:rPr>
          <w:rFonts w:eastAsia="Arial" w:cs="Arial"/>
          <w:bCs/>
          <w:lang w:val="pt-BR"/>
        </w:rPr>
        <w:t xml:space="preserve">de que modo a integração da Cultura </w:t>
      </w:r>
      <w:proofErr w:type="spellStart"/>
      <w:r w:rsidRPr="008B159F">
        <w:rPr>
          <w:rFonts w:eastAsia="Arial" w:cs="Arial"/>
          <w:bCs/>
          <w:lang w:val="pt-BR"/>
        </w:rPr>
        <w:t>Maker</w:t>
      </w:r>
      <w:proofErr w:type="spellEnd"/>
      <w:r w:rsidRPr="008B159F">
        <w:rPr>
          <w:rFonts w:eastAsia="Arial" w:cs="Arial"/>
          <w:bCs/>
          <w:lang w:val="pt-BR"/>
        </w:rPr>
        <w:t xml:space="preserve"> e das tecnologias digitais pode gerar uma transformação pedagógica efetiva, considerando os marcos legais e normativos que regem a educação brasileira?</w:t>
      </w:r>
      <w:r w:rsidRPr="008B159F">
        <w:rPr>
          <w:rFonts w:eastAsia="Arial" w:cs="Arial"/>
          <w:lang w:val="pt-BR"/>
        </w:rPr>
        <w:t xml:space="preserve"> A partir dessa questão, o objetivo geral da pesquisa se estabelece: analisar a integração da Cultura </w:t>
      </w:r>
      <w:proofErr w:type="spellStart"/>
      <w:r w:rsidRPr="008B159F">
        <w:rPr>
          <w:rFonts w:eastAsia="Arial" w:cs="Arial"/>
          <w:lang w:val="pt-BR"/>
        </w:rPr>
        <w:t>Maker</w:t>
      </w:r>
      <w:proofErr w:type="spellEnd"/>
      <w:r w:rsidRPr="008B159F">
        <w:rPr>
          <w:rFonts w:eastAsia="Arial" w:cs="Arial"/>
          <w:lang w:val="pt-BR"/>
        </w:rPr>
        <w:t xml:space="preserve"> às tecnologias digitais no contexto educacional, à luz das legislações vigentes, identificando os principais desafios, oportunidades e impactos dessa transformação.</w:t>
      </w:r>
    </w:p>
    <w:p w:rsidR="008B159F" w:rsidRPr="008B159F" w:rsidRDefault="008B159F" w:rsidP="008B159F">
      <w:pPr>
        <w:spacing w:before="0" w:after="120" w:line="240" w:lineRule="auto"/>
        <w:jc w:val="both"/>
        <w:rPr>
          <w:rFonts w:eastAsia="Arial" w:cs="Arial"/>
          <w:lang w:val="pt-BR"/>
        </w:rPr>
      </w:pPr>
      <w:r w:rsidRPr="008B159F">
        <w:rPr>
          <w:rFonts w:eastAsia="Arial" w:cs="Arial"/>
          <w:lang w:val="pt-BR"/>
        </w:rPr>
        <w:t>Para isso, a investigação adota uma abordagem qualitativa e descritiva, apoiada em um referencial teórico contemporâneo que contempla autores da educação e das tecnologias educacionais, bem como uma análise das políticas públicas e marcos legais. O paradigma sociopolítico orienta o estudo, uma vez que se busca compreender os processos educativos no contexto mais amplo das relações sociais, do poder e dos direitos à educação, objetivando a construção de uma sociedade mais equitativa.</w:t>
      </w:r>
    </w:p>
    <w:p w:rsidR="008B159F" w:rsidRPr="008B159F" w:rsidRDefault="008B159F" w:rsidP="008B159F">
      <w:pPr>
        <w:spacing w:before="0" w:after="120" w:line="240" w:lineRule="auto"/>
        <w:jc w:val="both"/>
        <w:rPr>
          <w:rFonts w:eastAsia="Arial" w:cs="Arial"/>
          <w:lang w:val="pt-BR"/>
        </w:rPr>
      </w:pPr>
      <w:r w:rsidRPr="008B159F">
        <w:rPr>
          <w:rFonts w:eastAsia="Arial" w:cs="Arial"/>
          <w:lang w:val="pt-BR"/>
        </w:rPr>
        <w:t xml:space="preserve">Ao examinar criticamente a incorporação da Cultura </w:t>
      </w:r>
      <w:proofErr w:type="spellStart"/>
      <w:r w:rsidRPr="008B159F">
        <w:rPr>
          <w:rFonts w:eastAsia="Arial" w:cs="Arial"/>
          <w:lang w:val="pt-BR"/>
        </w:rPr>
        <w:t>Maker</w:t>
      </w:r>
      <w:proofErr w:type="spellEnd"/>
      <w:r w:rsidRPr="008B159F">
        <w:rPr>
          <w:rFonts w:eastAsia="Arial" w:cs="Arial"/>
          <w:lang w:val="pt-BR"/>
        </w:rPr>
        <w:t xml:space="preserve"> e das tecnologias digitais sob a perspectiva legal, a pesquisa pretende fornecer subsídios para o fortalecimento de políticas educacionais que incentivem a inovação pedagógica, preservando os princípios éticos, legais e sociais que orientam a prática docente. Assim, a relevância social do trabalho está fundada na busca por caminhos que viabilizem uma transformação educacional efetiva, capaz de responder às demandas contemporâneas e de assegurar o acesso ao conhecimento de forma crítica, criativa e cidadã.</w:t>
      </w:r>
    </w:p>
    <w:p w:rsidR="00AA261D" w:rsidRPr="002E1B09" w:rsidRDefault="00AA261D" w:rsidP="00AA261D">
      <w:pPr>
        <w:spacing w:before="0" w:after="120" w:line="240" w:lineRule="auto"/>
        <w:jc w:val="both"/>
        <w:rPr>
          <w:rFonts w:cs="Arial"/>
          <w:color w:val="FF0000"/>
          <w:szCs w:val="24"/>
          <w:lang w:val="pt-BR"/>
        </w:rPr>
      </w:pPr>
      <w:r w:rsidRPr="002E1B09">
        <w:rPr>
          <w:rFonts w:cs="Arial"/>
          <w:color w:val="FF0000"/>
          <w:szCs w:val="24"/>
          <w:lang w:val="pt-BR"/>
        </w:rPr>
        <w:t xml:space="preserve"> </w:t>
      </w:r>
    </w:p>
    <w:p w:rsidR="00AA261D" w:rsidRPr="00083B4D" w:rsidRDefault="00AA261D" w:rsidP="00AA261D">
      <w:pPr>
        <w:spacing w:before="0" w:line="480" w:lineRule="auto"/>
        <w:ind w:firstLine="0"/>
        <w:jc w:val="center"/>
        <w:rPr>
          <w:rFonts w:eastAsia="Arial" w:cs="Arial"/>
          <w:b/>
          <w:szCs w:val="24"/>
          <w:lang w:val="pt-BR"/>
        </w:rPr>
      </w:pPr>
      <w:r w:rsidRPr="00083B4D">
        <w:rPr>
          <w:rFonts w:eastAsia="Arial" w:cs="Arial"/>
          <w:b/>
          <w:szCs w:val="24"/>
          <w:lang w:val="pt-BR"/>
        </w:rPr>
        <w:t>Marco teórico</w:t>
      </w:r>
    </w:p>
    <w:p w:rsidR="006C7FDF" w:rsidRPr="006C7FDF" w:rsidRDefault="006C7FDF" w:rsidP="006C7FDF">
      <w:pPr>
        <w:ind w:firstLine="0"/>
        <w:jc w:val="both"/>
        <w:rPr>
          <w:rFonts w:eastAsia="Arial" w:cs="Arial"/>
          <w:b/>
          <w:bCs/>
          <w:lang w:val="pt-BR"/>
        </w:rPr>
      </w:pPr>
      <w:r w:rsidRPr="006C7FDF">
        <w:rPr>
          <w:rFonts w:eastAsia="Arial" w:cs="Arial"/>
          <w:b/>
          <w:bCs/>
          <w:lang w:val="pt-BR"/>
        </w:rPr>
        <w:t xml:space="preserve">A Cultura </w:t>
      </w:r>
      <w:proofErr w:type="spellStart"/>
      <w:r w:rsidRPr="006C7FDF">
        <w:rPr>
          <w:rFonts w:eastAsia="Arial" w:cs="Arial"/>
          <w:b/>
          <w:bCs/>
          <w:lang w:val="pt-BR"/>
        </w:rPr>
        <w:t>Maker</w:t>
      </w:r>
      <w:proofErr w:type="spellEnd"/>
      <w:r w:rsidRPr="006C7FDF">
        <w:rPr>
          <w:rFonts w:eastAsia="Arial" w:cs="Arial"/>
          <w:b/>
          <w:bCs/>
          <w:lang w:val="pt-BR"/>
        </w:rPr>
        <w:t xml:space="preserve"> na Educação Contemporânea</w:t>
      </w:r>
    </w:p>
    <w:p w:rsidR="008B159F" w:rsidRPr="008B159F" w:rsidRDefault="008B159F" w:rsidP="008B159F">
      <w:pPr>
        <w:spacing w:before="0" w:after="120" w:line="240" w:lineRule="auto"/>
        <w:jc w:val="both"/>
        <w:rPr>
          <w:rFonts w:cs="Arial"/>
          <w:szCs w:val="24"/>
          <w:lang w:val="pt-BR"/>
        </w:rPr>
      </w:pPr>
      <w:r w:rsidRPr="008B159F">
        <w:rPr>
          <w:rFonts w:cs="Arial"/>
          <w:szCs w:val="24"/>
          <w:lang w:val="pt-BR"/>
        </w:rPr>
        <w:t xml:space="preserve">A Cultura </w:t>
      </w:r>
      <w:proofErr w:type="spellStart"/>
      <w:r w:rsidRPr="008B159F">
        <w:rPr>
          <w:rFonts w:cs="Arial"/>
          <w:szCs w:val="24"/>
          <w:lang w:val="pt-BR"/>
        </w:rPr>
        <w:t>Maker</w:t>
      </w:r>
      <w:proofErr w:type="spellEnd"/>
      <w:r w:rsidRPr="008B159F">
        <w:rPr>
          <w:rFonts w:cs="Arial"/>
          <w:szCs w:val="24"/>
          <w:lang w:val="pt-BR"/>
        </w:rPr>
        <w:t xml:space="preserve"> tem ganhado destaque como uma abordagem pedagógica contemporânea capaz de promover o protagonismo discente a partir do princípio do </w:t>
      </w:r>
      <w:r w:rsidRPr="008B159F">
        <w:rPr>
          <w:rFonts w:cs="Arial"/>
          <w:i/>
          <w:iCs/>
          <w:szCs w:val="24"/>
          <w:lang w:val="pt-BR"/>
        </w:rPr>
        <w:t>aprender fazendo</w:t>
      </w:r>
      <w:r w:rsidRPr="008B159F">
        <w:rPr>
          <w:rFonts w:cs="Arial"/>
          <w:szCs w:val="24"/>
          <w:lang w:val="pt-BR"/>
        </w:rPr>
        <w:t xml:space="preserve">. Pesquisas recentes indicam que essa metodologia ativa contribui para o desenvolvimento de competências essenciais para o século XXI, como pensamento crítico, criatividade e colaboração (Ribeiro Neto et al., 2024). Esses fundamentos dialogam com perspectivas construtivistas e </w:t>
      </w:r>
      <w:proofErr w:type="spellStart"/>
      <w:r w:rsidRPr="008B159F">
        <w:rPr>
          <w:rFonts w:cs="Arial"/>
          <w:szCs w:val="24"/>
          <w:lang w:val="pt-BR"/>
        </w:rPr>
        <w:t>sociointeracionistas</w:t>
      </w:r>
      <w:proofErr w:type="spellEnd"/>
      <w:r w:rsidRPr="008B159F">
        <w:rPr>
          <w:rFonts w:cs="Arial"/>
          <w:szCs w:val="24"/>
          <w:lang w:val="pt-BR"/>
        </w:rPr>
        <w:t xml:space="preserve"> da aprendizagem ativa, que defendem o envolvimento do estudante na construção do conhecimento, tornando o processo mais significativo e autônomo.</w:t>
      </w:r>
    </w:p>
    <w:p w:rsidR="008B159F" w:rsidRPr="008B159F" w:rsidRDefault="008B159F" w:rsidP="008B159F">
      <w:pPr>
        <w:spacing w:before="0" w:after="120" w:line="240" w:lineRule="auto"/>
        <w:jc w:val="both"/>
        <w:rPr>
          <w:rFonts w:cs="Arial"/>
          <w:szCs w:val="24"/>
          <w:lang w:val="pt-BR"/>
        </w:rPr>
      </w:pPr>
      <w:r w:rsidRPr="008B159F">
        <w:rPr>
          <w:rFonts w:cs="Arial"/>
          <w:szCs w:val="24"/>
          <w:lang w:val="pt-BR"/>
        </w:rPr>
        <w:t xml:space="preserve">Nesse mesmo movimento, estudos atuais reforçam que o termo </w:t>
      </w:r>
      <w:proofErr w:type="spellStart"/>
      <w:r w:rsidRPr="008B159F">
        <w:rPr>
          <w:rFonts w:cs="Arial"/>
          <w:i/>
          <w:iCs/>
          <w:szCs w:val="24"/>
          <w:lang w:val="pt-BR"/>
        </w:rPr>
        <w:t>maker</w:t>
      </w:r>
      <w:proofErr w:type="spellEnd"/>
      <w:r w:rsidRPr="008B159F">
        <w:rPr>
          <w:rFonts w:cs="Arial"/>
          <w:szCs w:val="24"/>
          <w:lang w:val="pt-BR"/>
        </w:rPr>
        <w:t xml:space="preserve"> se refere a indivíduos que utilizam ferramentas digitais e analógicas para conceber, </w:t>
      </w:r>
      <w:r w:rsidRPr="008B159F">
        <w:rPr>
          <w:rFonts w:cs="Arial"/>
          <w:szCs w:val="24"/>
          <w:lang w:val="pt-BR"/>
        </w:rPr>
        <w:lastRenderedPageBreak/>
        <w:t xml:space="preserve">experimentar e modificar objetos, valorizando processos práticos e acessíveis (Arruda &amp; Scherer, 2025). Assim, mais do que estimular atividades manuais, o movimento </w:t>
      </w:r>
      <w:proofErr w:type="spellStart"/>
      <w:r w:rsidRPr="008B159F">
        <w:rPr>
          <w:rFonts w:cs="Arial"/>
          <w:szCs w:val="24"/>
          <w:lang w:val="pt-BR"/>
        </w:rPr>
        <w:t>maker</w:t>
      </w:r>
      <w:proofErr w:type="spellEnd"/>
      <w:r w:rsidRPr="008B159F">
        <w:rPr>
          <w:rFonts w:cs="Arial"/>
          <w:szCs w:val="24"/>
          <w:lang w:val="pt-BR"/>
        </w:rPr>
        <w:t xml:space="preserve"> configura-se como um processo de empoderamento educacional, no qual os estudantes assumem uma postura ativa na resolução de problemas reais, consolidando aprendizagens contextualizadas e socialmente relevantes.</w:t>
      </w:r>
    </w:p>
    <w:p w:rsidR="008B159F" w:rsidRPr="008B159F" w:rsidRDefault="008B159F" w:rsidP="008B159F">
      <w:pPr>
        <w:spacing w:before="0" w:after="120" w:line="240" w:lineRule="auto"/>
        <w:jc w:val="both"/>
        <w:rPr>
          <w:rFonts w:cs="Arial"/>
          <w:szCs w:val="24"/>
          <w:lang w:val="pt-BR"/>
        </w:rPr>
      </w:pPr>
      <w:r w:rsidRPr="008B159F">
        <w:rPr>
          <w:rFonts w:cs="Arial"/>
          <w:szCs w:val="24"/>
          <w:lang w:val="pt-BR"/>
        </w:rPr>
        <w:t xml:space="preserve">A expansão da Cultura </w:t>
      </w:r>
      <w:proofErr w:type="spellStart"/>
      <w:r w:rsidRPr="008B159F">
        <w:rPr>
          <w:rFonts w:cs="Arial"/>
          <w:szCs w:val="24"/>
          <w:lang w:val="pt-BR"/>
        </w:rPr>
        <w:t>Maker</w:t>
      </w:r>
      <w:proofErr w:type="spellEnd"/>
      <w:r w:rsidRPr="008B159F">
        <w:rPr>
          <w:rFonts w:cs="Arial"/>
          <w:szCs w:val="24"/>
          <w:lang w:val="pt-BR"/>
        </w:rPr>
        <w:t xml:space="preserve"> nas escolas brasileiras, entretanto, enfrenta desafios estruturais e pedagógicos. Pesquisadores destacam obstáculos como carência de infraestrutura tecnológica, formação docente insuficiente e resistência a modelos pedagógicos inovadores (Velasco &amp; Santos, 2025). Apesar desses entraves, iniciativas recentes demonstram esforços no sentido de integrar práticas criativas ao currículo, reconhecendo o potencial da Cultura </w:t>
      </w:r>
      <w:proofErr w:type="spellStart"/>
      <w:r w:rsidRPr="008B159F">
        <w:rPr>
          <w:rFonts w:cs="Arial"/>
          <w:szCs w:val="24"/>
          <w:lang w:val="pt-BR"/>
        </w:rPr>
        <w:t>Maker</w:t>
      </w:r>
      <w:proofErr w:type="spellEnd"/>
      <w:r w:rsidRPr="008B159F">
        <w:rPr>
          <w:rFonts w:cs="Arial"/>
          <w:szCs w:val="24"/>
          <w:lang w:val="pt-BR"/>
        </w:rPr>
        <w:t xml:space="preserve"> para desenvolver competências cognitivas e socioemocionais alinhadas às demandas contemporâneas.</w:t>
      </w:r>
    </w:p>
    <w:p w:rsidR="008B159F" w:rsidRPr="008B159F" w:rsidRDefault="008B159F" w:rsidP="008B159F">
      <w:pPr>
        <w:spacing w:before="0" w:after="120" w:line="240" w:lineRule="auto"/>
        <w:jc w:val="both"/>
        <w:rPr>
          <w:rFonts w:cs="Arial"/>
          <w:szCs w:val="24"/>
          <w:lang w:val="pt-BR"/>
        </w:rPr>
      </w:pPr>
      <w:r w:rsidRPr="008B159F">
        <w:rPr>
          <w:rFonts w:cs="Arial"/>
          <w:szCs w:val="24"/>
          <w:lang w:val="pt-BR"/>
        </w:rPr>
        <w:t>Exemplo disso é o avanço de projetos educacionais que promovem o uso criativo de tecnologias, incentivando estudantes e professores a adotarem práticas colaborativas e investigativas. Iniciativas como programas de formação e laboratórios escolares vêm ampliando o acesso à experimentação tecnológica, fortalecendo práticas interdisciplinares e incentivando a criação de protótipos, experimentos e soluções inovadoras (Arruda &amp; Scherer, 2025). Esses movimentos reforçam a relevância de ambientes de aprendizagem que valorizam a autoria e a criatividade.</w:t>
      </w:r>
    </w:p>
    <w:p w:rsidR="008B159F" w:rsidRPr="008B159F" w:rsidRDefault="008B159F" w:rsidP="008B159F">
      <w:pPr>
        <w:spacing w:before="0" w:after="120" w:line="240" w:lineRule="auto"/>
        <w:jc w:val="both"/>
        <w:rPr>
          <w:rFonts w:cs="Arial"/>
          <w:szCs w:val="24"/>
          <w:lang w:val="pt-BR"/>
        </w:rPr>
      </w:pPr>
      <w:r w:rsidRPr="008B159F">
        <w:rPr>
          <w:rFonts w:cs="Arial"/>
          <w:szCs w:val="24"/>
          <w:lang w:val="pt-BR"/>
        </w:rPr>
        <w:t xml:space="preserve">Outro aspecto relevante é o alinhamento entre a Cultura </w:t>
      </w:r>
      <w:proofErr w:type="spellStart"/>
      <w:r w:rsidRPr="008B159F">
        <w:rPr>
          <w:rFonts w:cs="Arial"/>
          <w:szCs w:val="24"/>
          <w:lang w:val="pt-BR"/>
        </w:rPr>
        <w:t>Maker</w:t>
      </w:r>
      <w:proofErr w:type="spellEnd"/>
      <w:r w:rsidRPr="008B159F">
        <w:rPr>
          <w:rFonts w:cs="Arial"/>
          <w:szCs w:val="24"/>
          <w:lang w:val="pt-BR"/>
        </w:rPr>
        <w:t xml:space="preserve"> e a Base Nacional Comum Curricular (BNCC), que enfatiza competências digitais, criatividade e colaboração. Pesquisas indicam que a BNCC estimula práticas pedagógicas mais interativas, tecnológicas e voltadas para a resolução de problemas, o que favorece a adoção de propostas </w:t>
      </w:r>
      <w:proofErr w:type="spellStart"/>
      <w:r w:rsidRPr="008B159F">
        <w:rPr>
          <w:rFonts w:cs="Arial"/>
          <w:szCs w:val="24"/>
          <w:lang w:val="pt-BR"/>
        </w:rPr>
        <w:t>maker</w:t>
      </w:r>
      <w:proofErr w:type="spellEnd"/>
      <w:r w:rsidRPr="008B159F">
        <w:rPr>
          <w:rFonts w:cs="Arial"/>
          <w:szCs w:val="24"/>
          <w:lang w:val="pt-BR"/>
        </w:rPr>
        <w:t xml:space="preserve"> nos diferentes níveis de ensino (Ribeiro Neto et al., 2024). Esse alinhamento fortalece a legitimação da abordagem no âmbito das políticas educacionais brasileiras, além de impulsionar sua adoção pelas redes de ensino.</w:t>
      </w:r>
    </w:p>
    <w:p w:rsidR="008B159F" w:rsidRPr="008B159F" w:rsidRDefault="008B159F" w:rsidP="008B159F">
      <w:pPr>
        <w:spacing w:before="0" w:after="120" w:line="240" w:lineRule="auto"/>
        <w:jc w:val="both"/>
        <w:rPr>
          <w:rFonts w:cs="Arial"/>
          <w:szCs w:val="24"/>
          <w:lang w:val="pt-BR"/>
        </w:rPr>
      </w:pPr>
      <w:r w:rsidRPr="008B159F">
        <w:rPr>
          <w:rFonts w:cs="Arial"/>
          <w:szCs w:val="24"/>
          <w:lang w:val="pt-BR"/>
        </w:rPr>
        <w:t xml:space="preserve">Nesse cenário, a criação de </w:t>
      </w:r>
      <w:proofErr w:type="spellStart"/>
      <w:r w:rsidRPr="008B159F">
        <w:rPr>
          <w:rFonts w:cs="Arial"/>
          <w:i/>
          <w:iCs/>
          <w:szCs w:val="24"/>
          <w:lang w:val="pt-BR"/>
        </w:rPr>
        <w:t>makerspaces</w:t>
      </w:r>
      <w:proofErr w:type="spellEnd"/>
      <w:r w:rsidRPr="008B159F">
        <w:rPr>
          <w:rFonts w:cs="Arial"/>
          <w:szCs w:val="24"/>
          <w:lang w:val="pt-BR"/>
        </w:rPr>
        <w:t xml:space="preserve"> e laboratórios de fabricação digital tem se mostrado estratégica para ampliar a cultura </w:t>
      </w:r>
      <w:proofErr w:type="spellStart"/>
      <w:r w:rsidRPr="008B159F">
        <w:rPr>
          <w:rFonts w:cs="Arial"/>
          <w:szCs w:val="24"/>
          <w:lang w:val="pt-BR"/>
        </w:rPr>
        <w:t>maker</w:t>
      </w:r>
      <w:proofErr w:type="spellEnd"/>
      <w:r w:rsidRPr="008B159F">
        <w:rPr>
          <w:rFonts w:cs="Arial"/>
          <w:szCs w:val="24"/>
          <w:lang w:val="pt-BR"/>
        </w:rPr>
        <w:t xml:space="preserve"> nas escolas. Estudos evidenciam que esses espaços potencializam a articulação entre teoria e prática ao oferecer recursos como impressoras 3D, kits de robótica e cortadoras a laser, favorecendo experiências investigativas e criativas (Velasco &amp; Santos, 2025). Tais ambientes, ao promoverem autonomia, inovação e engajamento, contribuem para práticas pedagógicas mais dinâmicas e significativas.</w:t>
      </w:r>
    </w:p>
    <w:p w:rsidR="008B159F" w:rsidRPr="008B159F" w:rsidRDefault="008B159F" w:rsidP="008B159F">
      <w:pPr>
        <w:spacing w:before="0" w:after="120" w:line="240" w:lineRule="auto"/>
        <w:jc w:val="both"/>
        <w:rPr>
          <w:rFonts w:cs="Arial"/>
          <w:szCs w:val="24"/>
          <w:lang w:val="pt-BR"/>
        </w:rPr>
      </w:pPr>
      <w:r w:rsidRPr="008B159F">
        <w:rPr>
          <w:rFonts w:cs="Arial"/>
          <w:szCs w:val="24"/>
          <w:lang w:val="pt-BR"/>
        </w:rPr>
        <w:t xml:space="preserve">Desse modo, a Cultura </w:t>
      </w:r>
      <w:proofErr w:type="spellStart"/>
      <w:r w:rsidRPr="008B159F">
        <w:rPr>
          <w:rFonts w:cs="Arial"/>
          <w:szCs w:val="24"/>
          <w:lang w:val="pt-BR"/>
        </w:rPr>
        <w:t>Maker</w:t>
      </w:r>
      <w:proofErr w:type="spellEnd"/>
      <w:r w:rsidRPr="008B159F">
        <w:rPr>
          <w:rFonts w:cs="Arial"/>
          <w:szCs w:val="24"/>
          <w:lang w:val="pt-BR"/>
        </w:rPr>
        <w:t xml:space="preserve"> configura-se como um movimento pedagógico transformador que, articulado às tecnologias digitais e às diretrizes educacionais brasileiras, pode </w:t>
      </w:r>
      <w:proofErr w:type="spellStart"/>
      <w:r w:rsidRPr="008B159F">
        <w:rPr>
          <w:rFonts w:cs="Arial"/>
          <w:szCs w:val="24"/>
          <w:lang w:val="pt-BR"/>
        </w:rPr>
        <w:t>ressignificar</w:t>
      </w:r>
      <w:proofErr w:type="spellEnd"/>
      <w:r w:rsidRPr="008B159F">
        <w:rPr>
          <w:rFonts w:cs="Arial"/>
          <w:szCs w:val="24"/>
          <w:lang w:val="pt-BR"/>
        </w:rPr>
        <w:t xml:space="preserve"> o processo de ensino-aprendizagem. Pesquisas recentes mostram que sua adoção favorece ambientes mais democráticos, criativos e alinhados às necessidades da sociedade contemporânea, contribuindo para a formação de sujeitos críticos, autônomos e socialmente participativos (Ribeiro Neto et al., 2024). Assim, a consolidação dessa abordagem representa um caminho promissor para a inovação educacional no país.</w:t>
      </w:r>
    </w:p>
    <w:p w:rsidR="006C7FDF" w:rsidRDefault="006C7FDF" w:rsidP="006C7FDF">
      <w:pPr>
        <w:spacing w:before="0" w:after="120" w:line="240" w:lineRule="auto"/>
        <w:jc w:val="both"/>
        <w:rPr>
          <w:rFonts w:cs="Arial"/>
          <w:szCs w:val="24"/>
          <w:lang w:val="pt-BR"/>
        </w:rPr>
      </w:pPr>
      <w:r w:rsidRPr="006C7FDF">
        <w:rPr>
          <w:rFonts w:cs="Arial"/>
          <w:szCs w:val="24"/>
          <w:lang w:val="pt-BR"/>
        </w:rPr>
        <w:lastRenderedPageBreak/>
        <w:t>.</w:t>
      </w:r>
    </w:p>
    <w:p w:rsidR="006C7FDF" w:rsidRDefault="006C7FDF" w:rsidP="006C7FDF">
      <w:pPr>
        <w:spacing w:before="0" w:after="120" w:line="240" w:lineRule="auto"/>
        <w:ind w:firstLine="0"/>
        <w:jc w:val="both"/>
        <w:rPr>
          <w:rFonts w:cs="Arial"/>
          <w:b/>
          <w:bCs/>
          <w:szCs w:val="24"/>
          <w:lang w:val="pt-BR"/>
        </w:rPr>
      </w:pPr>
    </w:p>
    <w:p w:rsidR="006C7FDF" w:rsidRDefault="006C7FDF" w:rsidP="006C7FDF">
      <w:pPr>
        <w:spacing w:before="0" w:after="120" w:line="240" w:lineRule="auto"/>
        <w:ind w:firstLine="0"/>
        <w:jc w:val="both"/>
        <w:rPr>
          <w:rFonts w:cs="Arial"/>
          <w:b/>
          <w:bCs/>
          <w:szCs w:val="24"/>
          <w:lang w:val="pt-BR"/>
        </w:rPr>
      </w:pPr>
      <w:r w:rsidRPr="004F3124">
        <w:rPr>
          <w:rFonts w:cs="Arial"/>
          <w:b/>
          <w:bCs/>
          <w:szCs w:val="24"/>
          <w:lang w:val="pt-BR"/>
        </w:rPr>
        <w:t xml:space="preserve">Exemplos bem-sucedidos de Implementação da Cultura </w:t>
      </w:r>
      <w:proofErr w:type="spellStart"/>
      <w:r w:rsidRPr="004F3124">
        <w:rPr>
          <w:rFonts w:cs="Arial"/>
          <w:b/>
          <w:bCs/>
          <w:szCs w:val="24"/>
          <w:lang w:val="pt-BR"/>
        </w:rPr>
        <w:t>Maker</w:t>
      </w:r>
      <w:proofErr w:type="spellEnd"/>
      <w:r w:rsidRPr="004F3124">
        <w:rPr>
          <w:rFonts w:cs="Arial"/>
          <w:b/>
          <w:bCs/>
          <w:szCs w:val="24"/>
          <w:lang w:val="pt-BR"/>
        </w:rPr>
        <w:t>: SESI SENAI e o Instituto Singularidades</w:t>
      </w:r>
    </w:p>
    <w:p w:rsidR="004F3124" w:rsidRPr="004F3124" w:rsidRDefault="004F3124" w:rsidP="004F3124">
      <w:pPr>
        <w:spacing w:before="0" w:after="120" w:line="240" w:lineRule="auto"/>
        <w:jc w:val="both"/>
        <w:rPr>
          <w:rFonts w:cs="Arial"/>
          <w:bCs/>
          <w:szCs w:val="24"/>
          <w:lang w:val="pt-BR"/>
        </w:rPr>
      </w:pPr>
      <w:r w:rsidRPr="004F3124">
        <w:rPr>
          <w:rFonts w:cs="Arial"/>
          <w:bCs/>
          <w:szCs w:val="24"/>
          <w:lang w:val="pt-BR"/>
        </w:rPr>
        <w:t>O Serviço Social da Indústria (SESI) e o Serviço Nacional de Aprendizagem Industrial (SENAI) compõem um sistema articulado que atua na formação educacional e profissional da força de trabalho industrial. Segundo Santos (2021), “o SESI organiza ações que promovem educação básica, bem-estar social e cultura, garantindo uma base cidadã aos trabalhadores” (p. 42). Em complemento, o SENAI dedica-se à qualificação técnica alinhada às demandas industriais, oferecendo cursos voltados à inovação e produtividade. Como destaca Almeida (2022), “a sinergia SESI–SENAI resulta em uma formação integral que articula inclusão social e desenvolvimento tecnológico” (p. 57).</w:t>
      </w:r>
    </w:p>
    <w:p w:rsidR="004F3124" w:rsidRPr="004F3124" w:rsidRDefault="004F3124" w:rsidP="004F3124">
      <w:pPr>
        <w:spacing w:before="0" w:after="120" w:line="240" w:lineRule="auto"/>
        <w:jc w:val="both"/>
        <w:rPr>
          <w:rFonts w:cs="Arial"/>
          <w:bCs/>
          <w:szCs w:val="24"/>
          <w:lang w:val="pt-BR"/>
        </w:rPr>
      </w:pPr>
      <w:r w:rsidRPr="004F3124">
        <w:rPr>
          <w:rFonts w:cs="Arial"/>
          <w:bCs/>
          <w:szCs w:val="24"/>
          <w:lang w:val="pt-BR"/>
        </w:rPr>
        <w:t xml:space="preserve">No âmbito da Cultura </w:t>
      </w:r>
      <w:proofErr w:type="spellStart"/>
      <w:r w:rsidRPr="004F3124">
        <w:rPr>
          <w:rFonts w:cs="Arial"/>
          <w:bCs/>
          <w:szCs w:val="24"/>
          <w:lang w:val="pt-BR"/>
        </w:rPr>
        <w:t>Maker</w:t>
      </w:r>
      <w:proofErr w:type="spellEnd"/>
      <w:r w:rsidRPr="004F3124">
        <w:rPr>
          <w:rFonts w:cs="Arial"/>
          <w:bCs/>
          <w:szCs w:val="24"/>
          <w:lang w:val="pt-BR"/>
        </w:rPr>
        <w:t xml:space="preserve">, essas instituições têm adotado estratégias compatíveis com a Indústria 4.0 e com os novos paradigmas da aprendizagem ativa. Conforme Lima (2020), “o princípio do ‘aprender fazendo’ tornou-se um eixo estruturante de programas educacionais no SESI e no SENAI, promovendo autonomia e criatividade entre os estudantes” (p. 33). Essa abordagem tem fortalecido a formação de indivíduos críticos, inovadores e preparados para lidar com tecnologias emergentes. Para Costa (2021), “a convergência entre Cultura </w:t>
      </w:r>
      <w:proofErr w:type="spellStart"/>
      <w:r w:rsidRPr="004F3124">
        <w:rPr>
          <w:rFonts w:cs="Arial"/>
          <w:bCs/>
          <w:szCs w:val="24"/>
          <w:lang w:val="pt-BR"/>
        </w:rPr>
        <w:t>Maker</w:t>
      </w:r>
      <w:proofErr w:type="spellEnd"/>
      <w:r w:rsidRPr="004F3124">
        <w:rPr>
          <w:rFonts w:cs="Arial"/>
          <w:bCs/>
          <w:szCs w:val="24"/>
          <w:lang w:val="pt-BR"/>
        </w:rPr>
        <w:t xml:space="preserve"> e ensino técnico amplia as competências necessárias ao mercado contemporâneo” (p. 19).</w:t>
      </w:r>
    </w:p>
    <w:p w:rsidR="004F3124" w:rsidRPr="004F3124" w:rsidRDefault="004F3124" w:rsidP="004F3124">
      <w:pPr>
        <w:spacing w:before="0" w:after="120" w:line="240" w:lineRule="auto"/>
        <w:jc w:val="both"/>
        <w:rPr>
          <w:rFonts w:cs="Arial"/>
          <w:bCs/>
          <w:szCs w:val="24"/>
          <w:lang w:val="pt-BR"/>
        </w:rPr>
      </w:pPr>
      <w:r w:rsidRPr="004F3124">
        <w:rPr>
          <w:rFonts w:cs="Arial"/>
          <w:bCs/>
          <w:szCs w:val="24"/>
          <w:lang w:val="pt-BR"/>
        </w:rPr>
        <w:t xml:space="preserve">Entre as iniciativas relacionadas à Cultura </w:t>
      </w:r>
      <w:proofErr w:type="spellStart"/>
      <w:r w:rsidRPr="004F3124">
        <w:rPr>
          <w:rFonts w:cs="Arial"/>
          <w:bCs/>
          <w:szCs w:val="24"/>
          <w:lang w:val="pt-BR"/>
        </w:rPr>
        <w:t>Maker</w:t>
      </w:r>
      <w:proofErr w:type="spellEnd"/>
      <w:r w:rsidRPr="004F3124">
        <w:rPr>
          <w:rFonts w:cs="Arial"/>
          <w:bCs/>
          <w:szCs w:val="24"/>
          <w:lang w:val="pt-BR"/>
        </w:rPr>
        <w:t>, destacam-se os Laboratórios de Inovação e Tecnologia (</w:t>
      </w:r>
      <w:proofErr w:type="spellStart"/>
      <w:r w:rsidRPr="004F3124">
        <w:rPr>
          <w:rFonts w:cs="Arial"/>
          <w:bCs/>
          <w:szCs w:val="24"/>
          <w:lang w:val="pt-BR"/>
        </w:rPr>
        <w:t>LITs</w:t>
      </w:r>
      <w:proofErr w:type="spellEnd"/>
      <w:r w:rsidRPr="004F3124">
        <w:rPr>
          <w:rFonts w:cs="Arial"/>
          <w:bCs/>
          <w:szCs w:val="24"/>
          <w:lang w:val="pt-BR"/>
        </w:rPr>
        <w:t xml:space="preserve">), ambientes destinados ao desenvolvimento de práticas como programação, prototipagem e fabricação digital. De acordo com SESI e SENAI (2021), “os </w:t>
      </w:r>
      <w:proofErr w:type="spellStart"/>
      <w:r w:rsidRPr="004F3124">
        <w:rPr>
          <w:rFonts w:cs="Arial"/>
          <w:bCs/>
          <w:szCs w:val="24"/>
          <w:lang w:val="pt-BR"/>
        </w:rPr>
        <w:t>LITs</w:t>
      </w:r>
      <w:proofErr w:type="spellEnd"/>
      <w:r w:rsidRPr="004F3124">
        <w:rPr>
          <w:rFonts w:cs="Arial"/>
          <w:bCs/>
          <w:szCs w:val="24"/>
          <w:lang w:val="pt-BR"/>
        </w:rPr>
        <w:t xml:space="preserve"> funcionam como ecossistemas de aprendizagem interdisciplinar, unindo design, eletrônica e computação em projetos colaborativos” (p. 11). Esses espaços impulsionam a autonomia discente desde a fase conceitual até a execução de soluções práticas. Como reforça Moura (2022), “os </w:t>
      </w:r>
      <w:proofErr w:type="spellStart"/>
      <w:r w:rsidRPr="004F3124">
        <w:rPr>
          <w:rFonts w:cs="Arial"/>
          <w:bCs/>
          <w:szCs w:val="24"/>
          <w:lang w:val="pt-BR"/>
        </w:rPr>
        <w:t>LITs</w:t>
      </w:r>
      <w:proofErr w:type="spellEnd"/>
      <w:r w:rsidRPr="004F3124">
        <w:rPr>
          <w:rFonts w:cs="Arial"/>
          <w:bCs/>
          <w:szCs w:val="24"/>
          <w:lang w:val="pt-BR"/>
        </w:rPr>
        <w:t xml:space="preserve"> materializam o vínculo entre conhecimento e criação significativa” (p. 25).</w:t>
      </w:r>
    </w:p>
    <w:p w:rsidR="004F3124" w:rsidRPr="004F3124" w:rsidRDefault="004F3124" w:rsidP="004F3124">
      <w:pPr>
        <w:spacing w:before="0" w:after="120" w:line="240" w:lineRule="auto"/>
        <w:jc w:val="both"/>
        <w:rPr>
          <w:rFonts w:cs="Arial"/>
          <w:bCs/>
          <w:szCs w:val="24"/>
          <w:lang w:val="pt-BR"/>
        </w:rPr>
      </w:pPr>
      <w:r w:rsidRPr="004F3124">
        <w:rPr>
          <w:rFonts w:cs="Arial"/>
          <w:bCs/>
          <w:szCs w:val="24"/>
          <w:lang w:val="pt-BR"/>
        </w:rPr>
        <w:t>O SESI, criado em 1946, atua na promoção da educação, cultura, saúde e lazer dos trabalhadores da indústria, oferecendo educação infantil, ensino fundamental, médio e programas de EJA. No campo pedagógico, a instituição tem incorporado metodologias ativas e tecnologias digitais em consonância com as demandas contemporâneas. Para Andrade (2020), “o SESI busca integrar inovação e cidadania por meio de práticas pedagógicas que desenvolvem competências tecnológicas e sociais” (p. 67). Essa atuação visa preparar estudantes para um mundo do trabalho em transformação constante.</w:t>
      </w:r>
    </w:p>
    <w:p w:rsidR="004F3124" w:rsidRPr="004F3124" w:rsidRDefault="004F3124" w:rsidP="004F3124">
      <w:pPr>
        <w:spacing w:before="0" w:after="120" w:line="240" w:lineRule="auto"/>
        <w:jc w:val="both"/>
        <w:rPr>
          <w:rFonts w:cs="Arial"/>
          <w:bCs/>
          <w:szCs w:val="24"/>
          <w:lang w:val="pt-BR"/>
        </w:rPr>
      </w:pPr>
      <w:r w:rsidRPr="004F3124">
        <w:rPr>
          <w:rFonts w:cs="Arial"/>
          <w:bCs/>
          <w:szCs w:val="24"/>
          <w:lang w:val="pt-BR"/>
        </w:rPr>
        <w:t xml:space="preserve">Já o SENAI, fundado em 1942, consolidou-se como uma das maiores instituições de educação profissional do país, ofertando cursos técnicos e tecnológicos em áreas como automação, </w:t>
      </w:r>
      <w:proofErr w:type="gramStart"/>
      <w:r w:rsidRPr="004F3124">
        <w:rPr>
          <w:rFonts w:cs="Arial"/>
          <w:bCs/>
          <w:szCs w:val="24"/>
          <w:lang w:val="pt-BR"/>
        </w:rPr>
        <w:t>mecânica, informática e construção civil</w:t>
      </w:r>
      <w:proofErr w:type="gramEnd"/>
      <w:r w:rsidRPr="004F3124">
        <w:rPr>
          <w:rFonts w:cs="Arial"/>
          <w:bCs/>
          <w:szCs w:val="24"/>
          <w:lang w:val="pt-BR"/>
        </w:rPr>
        <w:t xml:space="preserve">. Segundo Ribeiro </w:t>
      </w:r>
      <w:r w:rsidRPr="004F3124">
        <w:rPr>
          <w:rFonts w:cs="Arial"/>
          <w:bCs/>
          <w:szCs w:val="24"/>
          <w:lang w:val="pt-BR"/>
        </w:rPr>
        <w:lastRenderedPageBreak/>
        <w:t>(2021), “o SENAI expandiu sua atuação para áreas emergentes como inteligência artificial, internet das coisas e manufatura aditiva” (p. 49). Além dos cursos técnicos, a instituição oferece graduações e pós-graduações focadas na inovação científica e tecnológica. Como afirma SENAI (2021), “a formação profissional é construída a partir de soluções educacionais alinhadas às demandas industriais” (p. 8).</w:t>
      </w:r>
    </w:p>
    <w:p w:rsidR="004F3124" w:rsidRPr="004F3124" w:rsidRDefault="004F3124" w:rsidP="004F3124">
      <w:pPr>
        <w:spacing w:before="0" w:after="120" w:line="240" w:lineRule="auto"/>
        <w:jc w:val="both"/>
        <w:rPr>
          <w:rFonts w:cs="Arial"/>
          <w:bCs/>
          <w:szCs w:val="24"/>
          <w:lang w:val="pt-BR"/>
        </w:rPr>
      </w:pPr>
      <w:r w:rsidRPr="004F3124">
        <w:rPr>
          <w:rFonts w:cs="Arial"/>
          <w:bCs/>
          <w:szCs w:val="24"/>
          <w:lang w:val="pt-BR"/>
        </w:rPr>
        <w:t xml:space="preserve">Um dos aspectos mais relevantes do SENAI é seu investimento na preparação para a Indústria 4.0, com o uso de tecnologias avançadas e ambientes que simulam processos industriais contemporâneos. Conforme destaca Moura (2022), “os estudantes vivenciam práticas que os aproximam dos desafios reais da indústria, desenvolvendo soluções criativas e inovadoras” (p. 29). Essa abordagem reflete diretamente princípios da Cultura </w:t>
      </w:r>
      <w:proofErr w:type="spellStart"/>
      <w:r w:rsidRPr="004F3124">
        <w:rPr>
          <w:rFonts w:cs="Arial"/>
          <w:bCs/>
          <w:szCs w:val="24"/>
          <w:lang w:val="pt-BR"/>
        </w:rPr>
        <w:t>Maker</w:t>
      </w:r>
      <w:proofErr w:type="spellEnd"/>
      <w:r w:rsidRPr="004F3124">
        <w:rPr>
          <w:rFonts w:cs="Arial"/>
          <w:bCs/>
          <w:szCs w:val="24"/>
          <w:lang w:val="pt-BR"/>
        </w:rPr>
        <w:t>, fortalecendo a ligação entre educação, prática e inovação.</w:t>
      </w:r>
    </w:p>
    <w:p w:rsidR="004F3124" w:rsidRPr="004F3124" w:rsidRDefault="004F3124" w:rsidP="004F3124">
      <w:pPr>
        <w:spacing w:before="0" w:after="120" w:line="240" w:lineRule="auto"/>
        <w:jc w:val="both"/>
        <w:rPr>
          <w:rFonts w:cs="Arial"/>
          <w:bCs/>
          <w:szCs w:val="24"/>
          <w:lang w:val="pt-BR"/>
        </w:rPr>
      </w:pPr>
      <w:r w:rsidRPr="004F3124">
        <w:rPr>
          <w:rFonts w:cs="Arial"/>
          <w:bCs/>
          <w:szCs w:val="24"/>
          <w:lang w:val="pt-BR"/>
        </w:rPr>
        <w:t xml:space="preserve">A Cultura </w:t>
      </w:r>
      <w:proofErr w:type="spellStart"/>
      <w:r w:rsidRPr="004F3124">
        <w:rPr>
          <w:rFonts w:cs="Arial"/>
          <w:bCs/>
          <w:szCs w:val="24"/>
          <w:lang w:val="pt-BR"/>
        </w:rPr>
        <w:t>Maker</w:t>
      </w:r>
      <w:proofErr w:type="spellEnd"/>
      <w:r w:rsidRPr="004F3124">
        <w:rPr>
          <w:rFonts w:cs="Arial"/>
          <w:bCs/>
          <w:szCs w:val="24"/>
          <w:lang w:val="pt-BR"/>
        </w:rPr>
        <w:t xml:space="preserve"> também ganhou espaço em outras instituições, como o Instituto Singularidades, em São Paulo, reconhecido pela formação docente e pela implementação de ambientes de inovação pedagógica. Silva (2020) afirma que “o Instituto Singularidades </w:t>
      </w:r>
      <w:proofErr w:type="gramStart"/>
      <w:r w:rsidRPr="004F3124">
        <w:rPr>
          <w:rFonts w:cs="Arial"/>
          <w:bCs/>
          <w:szCs w:val="24"/>
          <w:lang w:val="pt-BR"/>
        </w:rPr>
        <w:t>tornou-se</w:t>
      </w:r>
      <w:proofErr w:type="gramEnd"/>
      <w:r w:rsidRPr="004F3124">
        <w:rPr>
          <w:rFonts w:cs="Arial"/>
          <w:bCs/>
          <w:szCs w:val="24"/>
          <w:lang w:val="pt-BR"/>
        </w:rPr>
        <w:t xml:space="preserve"> referência nacional na disseminação da Cultura </w:t>
      </w:r>
      <w:proofErr w:type="spellStart"/>
      <w:r w:rsidRPr="004F3124">
        <w:rPr>
          <w:rFonts w:cs="Arial"/>
          <w:bCs/>
          <w:szCs w:val="24"/>
          <w:lang w:val="pt-BR"/>
        </w:rPr>
        <w:t>Maker</w:t>
      </w:r>
      <w:proofErr w:type="spellEnd"/>
      <w:r w:rsidRPr="004F3124">
        <w:rPr>
          <w:rFonts w:cs="Arial"/>
          <w:bCs/>
          <w:szCs w:val="24"/>
          <w:lang w:val="pt-BR"/>
        </w:rPr>
        <w:t xml:space="preserve"> por meio da qualificação de professores da rede pública” (p. 14). Esse trabalho amplia o alcance da metodologia, transformando práticas escolares tradicionais em experiências criativas e experimentais.</w:t>
      </w:r>
    </w:p>
    <w:p w:rsidR="004F3124" w:rsidRPr="004F3124" w:rsidRDefault="004F3124" w:rsidP="004F3124">
      <w:pPr>
        <w:spacing w:before="0" w:after="120" w:line="240" w:lineRule="auto"/>
        <w:jc w:val="both"/>
        <w:rPr>
          <w:rFonts w:cs="Arial"/>
          <w:bCs/>
          <w:szCs w:val="24"/>
          <w:lang w:val="pt-BR"/>
        </w:rPr>
      </w:pPr>
      <w:r w:rsidRPr="004F3124">
        <w:rPr>
          <w:rFonts w:cs="Arial"/>
          <w:bCs/>
          <w:szCs w:val="24"/>
          <w:lang w:val="pt-BR"/>
        </w:rPr>
        <w:t xml:space="preserve">Um dos pilares da atuação do Instituto Singularidades é a formação de professores, proporcionando cursos que os capacitam a atuar como facilitadores do conhecimento. Para Silva (2020), “a formação docente é essencial para que práticas </w:t>
      </w:r>
      <w:proofErr w:type="spellStart"/>
      <w:r w:rsidRPr="004F3124">
        <w:rPr>
          <w:rFonts w:cs="Arial"/>
          <w:bCs/>
          <w:szCs w:val="24"/>
          <w:lang w:val="pt-BR"/>
        </w:rPr>
        <w:t>maker</w:t>
      </w:r>
      <w:proofErr w:type="spellEnd"/>
      <w:r w:rsidRPr="004F3124">
        <w:rPr>
          <w:rFonts w:cs="Arial"/>
          <w:bCs/>
          <w:szCs w:val="24"/>
          <w:lang w:val="pt-BR"/>
        </w:rPr>
        <w:t xml:space="preserve"> se consolidem nas escolas e gerem mudanças reais no ensino” (p. 18). Esses educadores tornam-se multiplicadores das metodologias criativas, levando as práticas aprendidas às instituições onde atuam.</w:t>
      </w:r>
    </w:p>
    <w:p w:rsidR="004F3124" w:rsidRPr="004F3124" w:rsidRDefault="004F3124" w:rsidP="004F3124">
      <w:pPr>
        <w:spacing w:before="0" w:after="120" w:line="240" w:lineRule="auto"/>
        <w:jc w:val="both"/>
        <w:rPr>
          <w:rFonts w:cs="Arial"/>
          <w:bCs/>
          <w:szCs w:val="24"/>
          <w:lang w:val="pt-BR"/>
        </w:rPr>
      </w:pPr>
      <w:r w:rsidRPr="004F3124">
        <w:rPr>
          <w:rFonts w:cs="Arial"/>
          <w:bCs/>
          <w:szCs w:val="24"/>
          <w:lang w:val="pt-BR"/>
        </w:rPr>
        <w:t>Além disso, o Instituto investe na criação de laboratórios de inovação equipados com kits de robótica, impressoras 3D e materiais de prototipagem. De acordo com Souza (2020), “esses espaços permitem que estudantes desenvolvam projetos autorais, conectando teoria e prática em experiências de aprendizagem significativas” (p. 21). A existência desses ambientes fortalece o protagonismo estudantil e promove a construção colaborativa do conhecimento.</w:t>
      </w:r>
    </w:p>
    <w:p w:rsidR="004F3124" w:rsidRPr="004F3124" w:rsidRDefault="004F3124" w:rsidP="004F3124">
      <w:pPr>
        <w:spacing w:before="0" w:after="120" w:line="240" w:lineRule="auto"/>
        <w:jc w:val="both"/>
        <w:rPr>
          <w:rFonts w:cs="Arial"/>
          <w:bCs/>
          <w:szCs w:val="24"/>
          <w:lang w:val="pt-BR"/>
        </w:rPr>
      </w:pPr>
      <w:r w:rsidRPr="004F3124">
        <w:rPr>
          <w:rFonts w:cs="Arial"/>
          <w:bCs/>
          <w:szCs w:val="24"/>
          <w:lang w:val="pt-BR"/>
        </w:rPr>
        <w:t xml:space="preserve">Os impactos dessas iniciativas nas escolas públicas são evidentes, especialmente no que diz respeito à democratização do acesso à tecnologia e à inovação. Souza (2020) destaca que “a Cultura </w:t>
      </w:r>
      <w:proofErr w:type="spellStart"/>
      <w:r w:rsidRPr="004F3124">
        <w:rPr>
          <w:rFonts w:cs="Arial"/>
          <w:bCs/>
          <w:szCs w:val="24"/>
          <w:lang w:val="pt-BR"/>
        </w:rPr>
        <w:t>Maker</w:t>
      </w:r>
      <w:proofErr w:type="spellEnd"/>
      <w:r w:rsidRPr="004F3124">
        <w:rPr>
          <w:rFonts w:cs="Arial"/>
          <w:bCs/>
          <w:szCs w:val="24"/>
          <w:lang w:val="pt-BR"/>
        </w:rPr>
        <w:t xml:space="preserve"> tem contribuído para reduzir desigualdades educacionais ao proporcionar oportunidades criativas a estudantes de contextos vulneráveis” (p. 26). Essa transformação reforça o caráter social e inclusivo da abordagem, ampliando horizontes educacionais.</w:t>
      </w:r>
    </w:p>
    <w:p w:rsidR="004F3124" w:rsidRPr="004F3124" w:rsidRDefault="004F3124" w:rsidP="004F3124">
      <w:pPr>
        <w:spacing w:before="0" w:after="120" w:line="240" w:lineRule="auto"/>
        <w:jc w:val="both"/>
        <w:rPr>
          <w:rFonts w:cs="Arial"/>
          <w:bCs/>
          <w:szCs w:val="24"/>
          <w:lang w:val="pt-BR"/>
        </w:rPr>
      </w:pPr>
      <w:r w:rsidRPr="004F3124">
        <w:rPr>
          <w:rFonts w:cs="Arial"/>
          <w:bCs/>
          <w:szCs w:val="24"/>
          <w:lang w:val="pt-BR"/>
        </w:rPr>
        <w:t xml:space="preserve">Mesmo com os avanços, há desafios estruturais e pedagógicos que dificultam a ampliação da Cultura </w:t>
      </w:r>
      <w:proofErr w:type="spellStart"/>
      <w:r w:rsidRPr="004F3124">
        <w:rPr>
          <w:rFonts w:cs="Arial"/>
          <w:bCs/>
          <w:szCs w:val="24"/>
          <w:lang w:val="pt-BR"/>
        </w:rPr>
        <w:t>Maker</w:t>
      </w:r>
      <w:proofErr w:type="spellEnd"/>
      <w:r w:rsidRPr="004F3124">
        <w:rPr>
          <w:rFonts w:cs="Arial"/>
          <w:bCs/>
          <w:szCs w:val="24"/>
          <w:lang w:val="pt-BR"/>
        </w:rPr>
        <w:t xml:space="preserve"> no país. Segundo Almeida (2022), “a falta de infraestrutura adequada e de formação continuada ainda limita a implementação plena das práticas </w:t>
      </w:r>
      <w:proofErr w:type="spellStart"/>
      <w:r w:rsidRPr="004F3124">
        <w:rPr>
          <w:rFonts w:cs="Arial"/>
          <w:bCs/>
          <w:szCs w:val="24"/>
          <w:lang w:val="pt-BR"/>
        </w:rPr>
        <w:t>maker</w:t>
      </w:r>
      <w:proofErr w:type="spellEnd"/>
      <w:r w:rsidRPr="004F3124">
        <w:rPr>
          <w:rFonts w:cs="Arial"/>
          <w:bCs/>
          <w:szCs w:val="24"/>
          <w:lang w:val="pt-BR"/>
        </w:rPr>
        <w:t xml:space="preserve"> nas escolas públicas brasileiras” (p. 62). Investimentos em </w:t>
      </w:r>
      <w:r w:rsidRPr="004F3124">
        <w:rPr>
          <w:rFonts w:cs="Arial"/>
          <w:bCs/>
          <w:szCs w:val="24"/>
          <w:lang w:val="pt-BR"/>
        </w:rPr>
        <w:lastRenderedPageBreak/>
        <w:t>equipamentos, formação docente e revisão metodológica são fundamentais para garantir a efetividade das propostas inovadoras.</w:t>
      </w:r>
    </w:p>
    <w:p w:rsidR="006C7FDF" w:rsidRPr="006C7FDF" w:rsidRDefault="00260217" w:rsidP="004F3124">
      <w:pPr>
        <w:spacing w:before="0" w:after="120" w:line="240" w:lineRule="auto"/>
        <w:jc w:val="both"/>
        <w:rPr>
          <w:rFonts w:cs="Arial"/>
          <w:bCs/>
          <w:szCs w:val="24"/>
          <w:lang w:val="pt-BR"/>
        </w:rPr>
      </w:pPr>
      <w:r>
        <w:rPr>
          <w:rFonts w:cs="Arial"/>
          <w:bCs/>
          <w:szCs w:val="24"/>
          <w:lang w:val="pt-BR"/>
        </w:rPr>
        <w:t>Desta forma,</w:t>
      </w:r>
      <w:r w:rsidR="004F3124" w:rsidRPr="004F3124">
        <w:rPr>
          <w:rFonts w:cs="Arial"/>
          <w:bCs/>
          <w:szCs w:val="24"/>
          <w:lang w:val="pt-BR"/>
        </w:rPr>
        <w:t xml:space="preserve"> SESI, SENAI e Instituto Singularidades desempenham papéis essenciais na difusão da Cultura </w:t>
      </w:r>
      <w:proofErr w:type="spellStart"/>
      <w:r w:rsidR="004F3124" w:rsidRPr="004F3124">
        <w:rPr>
          <w:rFonts w:cs="Arial"/>
          <w:bCs/>
          <w:szCs w:val="24"/>
          <w:lang w:val="pt-BR"/>
        </w:rPr>
        <w:t>Maker</w:t>
      </w:r>
      <w:proofErr w:type="spellEnd"/>
      <w:r w:rsidR="004F3124" w:rsidRPr="004F3124">
        <w:rPr>
          <w:rFonts w:cs="Arial"/>
          <w:bCs/>
          <w:szCs w:val="24"/>
          <w:lang w:val="pt-BR"/>
        </w:rPr>
        <w:t xml:space="preserve"> no Brasil. Para Santos (2021), “essas instituições ampliam as possibilidades de inovação educacional ao integrar ensino técnico, criatividade e inclusão social” (p. 48). A convergência entre formação técnica, metodologias ativas e práticas colaborativas fortalece um caminho promissor para a ed</w:t>
      </w:r>
      <w:r w:rsidR="004F3124">
        <w:rPr>
          <w:rFonts w:cs="Arial"/>
          <w:bCs/>
          <w:szCs w:val="24"/>
          <w:lang w:val="pt-BR"/>
        </w:rPr>
        <w:t>ucação brasileira do século XXI</w:t>
      </w:r>
      <w:r w:rsidR="006C7FDF" w:rsidRPr="006C7FDF">
        <w:rPr>
          <w:rFonts w:cs="Arial"/>
          <w:bCs/>
          <w:szCs w:val="24"/>
          <w:lang w:val="pt-BR"/>
        </w:rPr>
        <w:t>.</w:t>
      </w:r>
    </w:p>
    <w:p w:rsidR="0060514E" w:rsidRPr="0060514E" w:rsidRDefault="0060514E" w:rsidP="0060514E">
      <w:pPr>
        <w:spacing w:before="0" w:after="120" w:line="240" w:lineRule="auto"/>
        <w:ind w:firstLine="0"/>
        <w:jc w:val="both"/>
        <w:rPr>
          <w:rFonts w:cs="Arial"/>
          <w:b/>
          <w:bCs/>
          <w:szCs w:val="24"/>
          <w:lang w:val="pt-BR"/>
        </w:rPr>
      </w:pPr>
      <w:r w:rsidRPr="0060514E">
        <w:rPr>
          <w:rFonts w:cs="Arial"/>
          <w:b/>
          <w:bCs/>
          <w:szCs w:val="24"/>
          <w:lang w:val="pt-BR"/>
        </w:rPr>
        <w:t>Tecnologias Digitais: Desafios e Oportunidades na Educação</w:t>
      </w:r>
    </w:p>
    <w:p w:rsidR="004F3124" w:rsidRPr="004F3124" w:rsidRDefault="004F3124" w:rsidP="00260217">
      <w:pPr>
        <w:spacing w:before="0" w:after="120" w:line="240" w:lineRule="auto"/>
        <w:jc w:val="both"/>
        <w:rPr>
          <w:rFonts w:cs="Arial"/>
          <w:bCs/>
          <w:szCs w:val="24"/>
          <w:lang w:val="pt-BR"/>
        </w:rPr>
      </w:pPr>
      <w:r w:rsidRPr="004F3124">
        <w:rPr>
          <w:rFonts w:cs="Arial"/>
          <w:bCs/>
          <w:szCs w:val="24"/>
          <w:lang w:val="pt-BR"/>
        </w:rPr>
        <w:t>O conceito de tecnologias digitais engloba uma diversidade de dispositivos e plataformas capazes de mediar processos de aprendizagem por meio de dados eletrônicos. Segundo Pereira (2021), “as tecnologias digitais compreendem desde computadores e dispositivos móveis até ambientes virtuais que ampliam o acesso à informação e potencializam interações pedagógicas” (p. 44). Esses recursos favorecem a personalização do ensino e reduzem barreiras físicas e temporais, permitindo práticas colaborativas entre docentes e estudantes. De acordo com Rocha (2022), “o uso pedagógico da tecnologia proporciona maior autonomia discente e dinamiza o processo educativo” (p. 58).</w:t>
      </w:r>
    </w:p>
    <w:p w:rsidR="004F3124" w:rsidRPr="004F3124" w:rsidRDefault="004F3124" w:rsidP="00260217">
      <w:pPr>
        <w:spacing w:before="0" w:after="120" w:line="240" w:lineRule="auto"/>
        <w:jc w:val="both"/>
        <w:rPr>
          <w:rFonts w:cs="Arial"/>
          <w:bCs/>
          <w:szCs w:val="24"/>
          <w:lang w:val="pt-BR"/>
        </w:rPr>
      </w:pPr>
      <w:r w:rsidRPr="004F3124">
        <w:rPr>
          <w:rFonts w:cs="Arial"/>
          <w:bCs/>
          <w:szCs w:val="24"/>
          <w:lang w:val="pt-BR"/>
        </w:rPr>
        <w:t>Contudo, a implementação efetiva dessas tecnologias exige mais do que a simples disponibilidade de equipamentos. Como afirma Almeida (2020), “a adoção das tecnologias digitais implica mudanças estruturais nas práticas pedagógicas e investimentos contínuos na formação docente” (p. 31). Em consonância, Barros (2021) ressalta que “a inovação só se concretiza quando infraestrutura, capacitação e cultura escolar avançam de forma integrada” (p. 27). Dessa forma, as Tecnologias da Informação e Comunicação (</w:t>
      </w:r>
      <w:proofErr w:type="spellStart"/>
      <w:r w:rsidRPr="004F3124">
        <w:rPr>
          <w:rFonts w:cs="Arial"/>
          <w:bCs/>
          <w:szCs w:val="24"/>
          <w:lang w:val="pt-BR"/>
        </w:rPr>
        <w:t>TICs</w:t>
      </w:r>
      <w:proofErr w:type="spellEnd"/>
      <w:r w:rsidRPr="004F3124">
        <w:rPr>
          <w:rFonts w:cs="Arial"/>
          <w:bCs/>
          <w:szCs w:val="24"/>
          <w:lang w:val="pt-BR"/>
        </w:rPr>
        <w:t>) constituem oportunidades para tornar a educação mais dinâmica, acessível e interativa.</w:t>
      </w:r>
    </w:p>
    <w:p w:rsidR="004F3124" w:rsidRPr="004F3124" w:rsidRDefault="004F3124" w:rsidP="00260217">
      <w:pPr>
        <w:spacing w:before="0" w:after="120" w:line="240" w:lineRule="auto"/>
        <w:jc w:val="both"/>
        <w:rPr>
          <w:rFonts w:cs="Arial"/>
          <w:bCs/>
          <w:szCs w:val="24"/>
          <w:lang w:val="pt-BR"/>
        </w:rPr>
      </w:pPr>
      <w:r w:rsidRPr="004F3124">
        <w:rPr>
          <w:rFonts w:cs="Arial"/>
          <w:bCs/>
          <w:szCs w:val="24"/>
          <w:lang w:val="pt-BR"/>
        </w:rPr>
        <w:t>No contexto brasileiro, entretanto, persistem obstáculos que dificultam a democratização das tecnologias digitais no ensino público. Conforme a UNESCO (2020), “a desigualdade de acesso à internet e a ausência de infraestrutura adequada configuram um dos maiores entraves à digitalização escolar” (p. 12). Em muitas regiões periféricas e rurais, a indisponibilidade de equipamentos e conexões de qualidade impede a plena inserção dos alunos nas práticas tecnológicas. Além disso, Silva (2021) observa que “a desigualdade educacional se intensifica quando os recursos digitais não chegam a todos de maneira equitativa” (p. 39).</w:t>
      </w:r>
    </w:p>
    <w:p w:rsidR="004F3124" w:rsidRPr="004F3124" w:rsidRDefault="004F3124" w:rsidP="00260217">
      <w:pPr>
        <w:spacing w:before="0" w:after="120" w:line="240" w:lineRule="auto"/>
        <w:jc w:val="both"/>
        <w:rPr>
          <w:rFonts w:cs="Arial"/>
          <w:bCs/>
          <w:szCs w:val="24"/>
          <w:lang w:val="pt-BR"/>
        </w:rPr>
      </w:pPr>
      <w:r w:rsidRPr="004F3124">
        <w:rPr>
          <w:rFonts w:cs="Arial"/>
          <w:bCs/>
          <w:szCs w:val="24"/>
          <w:lang w:val="pt-BR"/>
        </w:rPr>
        <w:t xml:space="preserve">Outro desafio relevante é a formação continuada dos professores, essencial para o uso qualificado das tecnologias digitais. Segundo Costa (2021), “grande parte dos educadores ainda não se sente preparada para integrar práticas digitais ao cotidiano escolar” (p. 73). Em muitos casos, a resistência está associada à insegurança ou ao receio de perder autonomia frente às metodologias tecnológicas. Assim, como destaca Martins (2022), “a capacitação docente é condição indispensável para a efetivação das </w:t>
      </w:r>
      <w:proofErr w:type="spellStart"/>
      <w:r w:rsidRPr="004F3124">
        <w:rPr>
          <w:rFonts w:cs="Arial"/>
          <w:bCs/>
          <w:szCs w:val="24"/>
          <w:lang w:val="pt-BR"/>
        </w:rPr>
        <w:t>TICs</w:t>
      </w:r>
      <w:proofErr w:type="spellEnd"/>
      <w:r w:rsidRPr="004F3124">
        <w:rPr>
          <w:rFonts w:cs="Arial"/>
          <w:bCs/>
          <w:szCs w:val="24"/>
          <w:lang w:val="pt-BR"/>
        </w:rPr>
        <w:t xml:space="preserve"> no ambiente escolar” (p. 41).</w:t>
      </w:r>
    </w:p>
    <w:p w:rsidR="004F3124" w:rsidRPr="004F3124" w:rsidRDefault="004F3124" w:rsidP="00260217">
      <w:pPr>
        <w:spacing w:before="0" w:after="120" w:line="240" w:lineRule="auto"/>
        <w:jc w:val="both"/>
        <w:rPr>
          <w:rFonts w:cs="Arial"/>
          <w:bCs/>
          <w:szCs w:val="24"/>
          <w:lang w:val="pt-BR"/>
        </w:rPr>
      </w:pPr>
      <w:r w:rsidRPr="004F3124">
        <w:rPr>
          <w:rFonts w:cs="Arial"/>
          <w:bCs/>
          <w:szCs w:val="24"/>
          <w:lang w:val="pt-BR"/>
        </w:rPr>
        <w:lastRenderedPageBreak/>
        <w:t xml:space="preserve">Além dos aspectos pedagógicos, as políticas públicas desempenham papel central na expansão da educação digital. De acordo com Brasil (2020), “a implementação das diretrizes nacionais enfrenta obstáculos como burocracia, falta de continuidade e limitações orçamentárias” (p. 19). Tais barreiras dificultam o avanço consistente de programas de inclusão digital, como o </w:t>
      </w:r>
      <w:proofErr w:type="spellStart"/>
      <w:r w:rsidRPr="004F3124">
        <w:rPr>
          <w:rFonts w:cs="Arial"/>
          <w:bCs/>
          <w:szCs w:val="24"/>
          <w:lang w:val="pt-BR"/>
        </w:rPr>
        <w:t>ProInfo</w:t>
      </w:r>
      <w:proofErr w:type="spellEnd"/>
      <w:r w:rsidRPr="004F3124">
        <w:rPr>
          <w:rFonts w:cs="Arial"/>
          <w:bCs/>
          <w:szCs w:val="24"/>
          <w:lang w:val="pt-BR"/>
        </w:rPr>
        <w:t xml:space="preserve"> e estratégias previstas no Plano Nacional de Educação. Santos (2021) complementa que “a ausência de políticas duradouras compromete a efetividade das ações voltadas à inovação” (p. 66).</w:t>
      </w:r>
    </w:p>
    <w:p w:rsidR="004F3124" w:rsidRPr="004F3124" w:rsidRDefault="004F3124" w:rsidP="00260217">
      <w:pPr>
        <w:spacing w:before="0" w:after="120" w:line="240" w:lineRule="auto"/>
        <w:jc w:val="both"/>
        <w:rPr>
          <w:rFonts w:cs="Arial"/>
          <w:bCs/>
          <w:szCs w:val="24"/>
          <w:lang w:val="pt-BR"/>
        </w:rPr>
      </w:pPr>
      <w:r w:rsidRPr="004F3124">
        <w:rPr>
          <w:rFonts w:cs="Arial"/>
          <w:bCs/>
          <w:szCs w:val="24"/>
          <w:lang w:val="pt-BR"/>
        </w:rPr>
        <w:t xml:space="preserve">Apesar dos desafios, as tecnologias digitais oferecem oportunidades significativas para promover inclusão e ampliar o acesso ao conhecimento. Para Lima (2021), “a educação digital permite alcançar estudantes de regiões remotas, democratizando o acesso a </w:t>
      </w:r>
      <w:proofErr w:type="spellStart"/>
      <w:r w:rsidRPr="004F3124">
        <w:rPr>
          <w:rFonts w:cs="Arial"/>
          <w:bCs/>
          <w:szCs w:val="24"/>
          <w:lang w:val="pt-BR"/>
        </w:rPr>
        <w:t>conteúdos</w:t>
      </w:r>
      <w:proofErr w:type="spellEnd"/>
      <w:r w:rsidRPr="004F3124">
        <w:rPr>
          <w:rFonts w:cs="Arial"/>
          <w:bCs/>
          <w:szCs w:val="24"/>
          <w:lang w:val="pt-BR"/>
        </w:rPr>
        <w:t xml:space="preserve"> de qualidade” (p. 22). A educação a distância, por exemplo, reduz barreiras geográficas e possibilita novas formas de aprendizagem. Segundo Barreto (2020), “os ambientes virtuais expandem o repertório didático e reforçam a autonomia discente” (p. 55).</w:t>
      </w:r>
    </w:p>
    <w:p w:rsidR="004F3124" w:rsidRPr="004F3124" w:rsidRDefault="004F3124" w:rsidP="00260217">
      <w:pPr>
        <w:spacing w:before="0" w:after="120" w:line="240" w:lineRule="auto"/>
        <w:jc w:val="both"/>
        <w:rPr>
          <w:rFonts w:cs="Arial"/>
          <w:bCs/>
          <w:szCs w:val="24"/>
          <w:lang w:val="pt-BR"/>
        </w:rPr>
      </w:pPr>
      <w:r w:rsidRPr="004F3124">
        <w:rPr>
          <w:rFonts w:cs="Arial"/>
          <w:bCs/>
          <w:szCs w:val="24"/>
          <w:lang w:val="pt-BR"/>
        </w:rPr>
        <w:t>Além disso, as tecnologias digitais desenvolvem competências fundamentais para o século XXI, como criatividade, resolução de problemas e pensamento crítico. Conforme Rocha (2022), “blogs, jogos educacionais e redes sociais promovem maior engajamento e participação ativa dos estudantes” (p. 63). Tais recursos contribuem para uma aprendizagem mais significativa, permitindo que o aluno desempenhe papel protagonista no processo. Em complementação, Almeida (2020) afirma que “a integração de ferramentas digitais estimula práticas colaborativas e reflexivas” (p. 37).</w:t>
      </w:r>
    </w:p>
    <w:p w:rsidR="004F3124" w:rsidRPr="004F3124" w:rsidRDefault="004F3124" w:rsidP="00260217">
      <w:pPr>
        <w:spacing w:before="0" w:after="120" w:line="240" w:lineRule="auto"/>
        <w:jc w:val="both"/>
        <w:rPr>
          <w:rFonts w:cs="Arial"/>
          <w:bCs/>
          <w:szCs w:val="24"/>
          <w:lang w:val="pt-BR"/>
        </w:rPr>
      </w:pPr>
      <w:r w:rsidRPr="004F3124">
        <w:rPr>
          <w:rFonts w:cs="Arial"/>
          <w:bCs/>
          <w:szCs w:val="24"/>
          <w:lang w:val="pt-BR"/>
        </w:rPr>
        <w:t>O potencial de personalização do ensino também se destaca, sobretudo por meio de plataformas adaptativas. Segundo Lima (2021), “as tecnologias que ajustam o conteúdo ao ritmo de cada estudante tornam o ensino mais inclusivo e eficiente” (p. 28). O uso dessas ferramentas aumenta o engajamento e contribui para a aprendizagem individualizada. Conforme Souza (2022), “a personalização fortalece a autonomia e melhora o desempenho escolar” (p. 46).</w:t>
      </w:r>
    </w:p>
    <w:p w:rsidR="004F3124" w:rsidRPr="004F3124" w:rsidRDefault="004F3124" w:rsidP="00260217">
      <w:pPr>
        <w:spacing w:before="0" w:after="120" w:line="240" w:lineRule="auto"/>
        <w:jc w:val="both"/>
        <w:rPr>
          <w:rFonts w:cs="Arial"/>
          <w:bCs/>
          <w:szCs w:val="24"/>
          <w:lang w:val="pt-BR"/>
        </w:rPr>
      </w:pPr>
      <w:r w:rsidRPr="004F3124">
        <w:rPr>
          <w:rFonts w:cs="Arial"/>
          <w:bCs/>
          <w:szCs w:val="24"/>
          <w:lang w:val="pt-BR"/>
        </w:rPr>
        <w:t>Para que essas tecnologias se consolidem no ensino público, é fundamental que o Estado promova políticas consistentes, invista em infraestrutura e amplie a capacitação docente. Lima (2021) ressalta que “a articulação entre escolas, universidades e empresas é essencial para criar ecossistemas educacionais sustentáveis” (p. 31). A integração entre diferentes setores potencializa a inovação pedagógica. Em sentido semelhante, Barreto (2020) afirma que “a colaboração interinstitucional fortalece a cultura digital nas escolas” (p. 59).</w:t>
      </w:r>
    </w:p>
    <w:p w:rsidR="004F3124" w:rsidRPr="004F3124" w:rsidRDefault="004F3124" w:rsidP="00260217">
      <w:pPr>
        <w:spacing w:before="0" w:after="120" w:line="240" w:lineRule="auto"/>
        <w:jc w:val="both"/>
        <w:rPr>
          <w:rFonts w:cs="Arial"/>
          <w:bCs/>
          <w:szCs w:val="24"/>
          <w:lang w:val="pt-BR"/>
        </w:rPr>
      </w:pPr>
      <w:r w:rsidRPr="004F3124">
        <w:rPr>
          <w:rFonts w:cs="Arial"/>
          <w:bCs/>
          <w:szCs w:val="24"/>
          <w:lang w:val="pt-BR"/>
        </w:rPr>
        <w:t xml:space="preserve">Nesse cenário, estratégias como laboratórios de informática, </w:t>
      </w:r>
      <w:proofErr w:type="spellStart"/>
      <w:r w:rsidRPr="004F3124">
        <w:rPr>
          <w:rFonts w:cs="Arial"/>
          <w:bCs/>
          <w:szCs w:val="24"/>
          <w:lang w:val="pt-BR"/>
        </w:rPr>
        <w:t>makerspaces</w:t>
      </w:r>
      <w:proofErr w:type="spellEnd"/>
      <w:r w:rsidRPr="004F3124">
        <w:rPr>
          <w:rFonts w:cs="Arial"/>
          <w:bCs/>
          <w:szCs w:val="24"/>
          <w:lang w:val="pt-BR"/>
        </w:rPr>
        <w:t xml:space="preserve"> e ambientes virtuais de aprendizagem mostram-se eficazes para promover inclusão e inovação. Para Santos (2021), “tais espaços fomentam práticas colaborativas e ampliam o uso pedagógico das tecnologias” (p. 71). Redes sociais e ferramentas online também podem favorecer a interação entre professores e estudantes de </w:t>
      </w:r>
      <w:r w:rsidRPr="004F3124">
        <w:rPr>
          <w:rFonts w:cs="Arial"/>
          <w:bCs/>
          <w:szCs w:val="24"/>
          <w:lang w:val="pt-BR"/>
        </w:rPr>
        <w:lastRenderedPageBreak/>
        <w:t>diferentes regiões. Assim, a integração das tecnologias digitais torna-se um caminho promissor para inovação educacional.</w:t>
      </w:r>
    </w:p>
    <w:p w:rsidR="004F3124" w:rsidRPr="004F3124" w:rsidRDefault="004F3124" w:rsidP="00260217">
      <w:pPr>
        <w:spacing w:before="0" w:after="120" w:line="240" w:lineRule="auto"/>
        <w:jc w:val="both"/>
        <w:rPr>
          <w:rFonts w:cs="Arial"/>
          <w:bCs/>
          <w:szCs w:val="24"/>
          <w:lang w:val="pt-BR"/>
        </w:rPr>
      </w:pPr>
      <w:r w:rsidRPr="004F3124">
        <w:rPr>
          <w:rFonts w:cs="Arial"/>
          <w:bCs/>
          <w:szCs w:val="24"/>
          <w:lang w:val="pt-BR"/>
        </w:rPr>
        <w:t>Portanto, as tecnologias digitais carregam enorme potencial transformador para a educação pública brasileira, desde que acompanhadas de investimentos estruturais e políticas eficazes. Como conclui Rocha (2022), “a tecnologia pode ser uma aliada poderosa para a equidade e a qualidade educacional, desde que seu uso seja planejado e inclusivo” (p. 70). Assim, é possível construir uma educação democrática, inovadora e socialmente justa.</w:t>
      </w:r>
    </w:p>
    <w:p w:rsidR="002300AA" w:rsidRPr="002300AA" w:rsidRDefault="002300AA" w:rsidP="00260217">
      <w:pPr>
        <w:spacing w:before="0" w:after="120" w:line="240" w:lineRule="auto"/>
        <w:jc w:val="both"/>
        <w:rPr>
          <w:rFonts w:cs="Arial"/>
          <w:bCs/>
          <w:szCs w:val="24"/>
          <w:lang w:val="pt-BR"/>
        </w:rPr>
      </w:pPr>
      <w:r w:rsidRPr="002300AA">
        <w:rPr>
          <w:rFonts w:cs="Arial"/>
          <w:b/>
          <w:bCs/>
          <w:szCs w:val="24"/>
          <w:lang w:val="pt-BR"/>
        </w:rPr>
        <w:t>O Marco Legal e Normativo da Educação Brasileira</w:t>
      </w:r>
    </w:p>
    <w:p w:rsidR="00260217" w:rsidRPr="00260217" w:rsidRDefault="00260217" w:rsidP="00260217">
      <w:pPr>
        <w:spacing w:before="0" w:after="120" w:line="240" w:lineRule="auto"/>
        <w:jc w:val="both"/>
        <w:rPr>
          <w:rFonts w:cs="Arial"/>
          <w:bCs/>
          <w:szCs w:val="24"/>
          <w:lang w:val="pt-BR"/>
        </w:rPr>
      </w:pPr>
      <w:r w:rsidRPr="00260217">
        <w:rPr>
          <w:rFonts w:cs="Arial"/>
          <w:bCs/>
          <w:szCs w:val="24"/>
          <w:lang w:val="pt-BR"/>
        </w:rPr>
        <w:t>O Marco Legal da Educação Brasileira reúne legislações e diretrizes que estruturam o sistema educacional, como a Constituição de 1988, a LDB, o PNE, a BNCC e a recente Política Nacional de Educação Digital (PNED). Conforme explica Farias (2023), “o conjunto normativo da educação brasileira funciona como um eixo organizador que articula direitos, metas e princípios essenciais ao desenvolvimento educacional” (p. 42). A partir desse ordenamento jurídico, políticas e práticas pedagógicas são conduzidas em nível nacional, garantindo diretrizes unificadas para uma educação democrática. Assim, o marco legal não apenas prescreve direitos, mas também fundamenta ações contemporâneas voltadas à inovação e equidade.</w:t>
      </w:r>
    </w:p>
    <w:p w:rsidR="00260217" w:rsidRPr="00260217" w:rsidRDefault="00260217" w:rsidP="00260217">
      <w:pPr>
        <w:spacing w:before="0" w:after="120" w:line="240" w:lineRule="auto"/>
        <w:jc w:val="both"/>
        <w:rPr>
          <w:rFonts w:cs="Arial"/>
          <w:bCs/>
          <w:szCs w:val="24"/>
          <w:lang w:val="pt-BR"/>
        </w:rPr>
      </w:pPr>
      <w:r w:rsidRPr="00260217">
        <w:rPr>
          <w:rFonts w:cs="Arial"/>
          <w:bCs/>
          <w:szCs w:val="24"/>
          <w:lang w:val="pt-BR"/>
        </w:rPr>
        <w:t>Partindo dessa base normativa, observa-se que a Constituição de 1988 e a LDB asseguram orientações centrais sobre o direito à educação e a organização dos níveis de ensino, enquanto o PNE introduz metas voltadas à tecnologia. Monteiro (2024) destaca que “os planos educacionais recentes têm incorporado a transformação digital como elemento estruturante das políticas públicas” (p. 57), o que evidencia a crescente relação entre legislação e inovação. Dessa forma, a construção normativa cria condições para que o sistema educacional acompanhe as mudanças sociais e tecnológicas que marcam o século XXI, articulando princípios jurídicos e demandas emergentes.</w:t>
      </w:r>
    </w:p>
    <w:p w:rsidR="00260217" w:rsidRPr="00260217" w:rsidRDefault="00260217" w:rsidP="00260217">
      <w:pPr>
        <w:spacing w:before="0" w:after="120" w:line="240" w:lineRule="auto"/>
        <w:jc w:val="both"/>
        <w:rPr>
          <w:rFonts w:cs="Arial"/>
          <w:bCs/>
          <w:szCs w:val="24"/>
          <w:lang w:val="pt-BR"/>
        </w:rPr>
      </w:pPr>
      <w:r w:rsidRPr="00260217">
        <w:rPr>
          <w:rFonts w:cs="Arial"/>
          <w:bCs/>
          <w:szCs w:val="24"/>
          <w:lang w:val="pt-BR"/>
        </w:rPr>
        <w:t>A partir dessas diretrizes, a BNCC surge como documento que operacionaliza parte dessas políticas ao definir competências essenciais para toda a educação básica. Nessa perspectiva, Holanda (2022) afirma que “a BNCC estimula práticas pedagógicas que integram tecnologias digitais, metodologias ativas e aprendizagem significativa” (p. 61). Essa orientação fortalece o alinhamento entre currículo e tecnologias digitais, permitindo que escolas adotem recursos que ampliem o engajamento dos estudantes. Consequentemente, o uso pedagógico de tecnologias torna-se instrumento fundamental para garantir uma formação integral e contextualizada.</w:t>
      </w:r>
    </w:p>
    <w:p w:rsidR="00260217" w:rsidRPr="00260217" w:rsidRDefault="00260217" w:rsidP="00260217">
      <w:pPr>
        <w:spacing w:before="0" w:after="120" w:line="240" w:lineRule="auto"/>
        <w:jc w:val="both"/>
        <w:rPr>
          <w:rFonts w:cs="Arial"/>
          <w:bCs/>
          <w:szCs w:val="24"/>
          <w:lang w:val="pt-BR"/>
        </w:rPr>
      </w:pPr>
      <w:r w:rsidRPr="00260217">
        <w:rPr>
          <w:rFonts w:cs="Arial"/>
          <w:bCs/>
          <w:szCs w:val="24"/>
          <w:lang w:val="pt-BR"/>
        </w:rPr>
        <w:t xml:space="preserve">Nesse mesmo fluxo, políticas como </w:t>
      </w:r>
      <w:proofErr w:type="spellStart"/>
      <w:r w:rsidRPr="00260217">
        <w:rPr>
          <w:rFonts w:cs="Arial"/>
          <w:bCs/>
          <w:szCs w:val="24"/>
          <w:lang w:val="pt-BR"/>
        </w:rPr>
        <w:t>ProInfo</w:t>
      </w:r>
      <w:proofErr w:type="spellEnd"/>
      <w:r w:rsidRPr="00260217">
        <w:rPr>
          <w:rFonts w:cs="Arial"/>
          <w:bCs/>
          <w:szCs w:val="24"/>
          <w:lang w:val="pt-BR"/>
        </w:rPr>
        <w:t xml:space="preserve"> e </w:t>
      </w:r>
      <w:proofErr w:type="spellStart"/>
      <w:r w:rsidRPr="00260217">
        <w:rPr>
          <w:rFonts w:cs="Arial"/>
          <w:bCs/>
          <w:szCs w:val="24"/>
          <w:lang w:val="pt-BR"/>
        </w:rPr>
        <w:t>PNED</w:t>
      </w:r>
      <w:proofErr w:type="spellEnd"/>
      <w:r w:rsidRPr="00260217">
        <w:rPr>
          <w:rFonts w:cs="Arial"/>
          <w:bCs/>
          <w:szCs w:val="24"/>
          <w:lang w:val="pt-BR"/>
        </w:rPr>
        <w:t xml:space="preserve"> visam consolidar a inclusão digital nas redes públicas por meio de infraestrutura e formação docente. Como observa Carvalho (2023), “a expansão da educação digital somente se efetiva com investimentos contínuos e políticas voltadas a reduzir desigualdades regionais” (p. 34). Assim, a democratização do acesso às tecnologias depende diretamente da </w:t>
      </w:r>
      <w:r w:rsidRPr="00260217">
        <w:rPr>
          <w:rFonts w:cs="Arial"/>
          <w:bCs/>
          <w:szCs w:val="24"/>
          <w:lang w:val="pt-BR"/>
        </w:rPr>
        <w:lastRenderedPageBreak/>
        <w:t>articulação entre políticas normativas, investimentos e condições materiais das escolas. É nesse contexto que a Lei nº 14.533/2023, que institui a PNED, ganha destaque como instrumento regulador da transformação digital no ensino.</w:t>
      </w:r>
    </w:p>
    <w:p w:rsidR="00260217" w:rsidRPr="00260217" w:rsidRDefault="00260217" w:rsidP="00260217">
      <w:pPr>
        <w:spacing w:before="0" w:after="120" w:line="240" w:lineRule="auto"/>
        <w:jc w:val="both"/>
        <w:rPr>
          <w:rFonts w:cs="Arial"/>
          <w:bCs/>
          <w:szCs w:val="24"/>
          <w:lang w:val="pt-BR"/>
        </w:rPr>
      </w:pPr>
      <w:r w:rsidRPr="00260217">
        <w:rPr>
          <w:rFonts w:cs="Arial"/>
          <w:bCs/>
          <w:szCs w:val="24"/>
          <w:lang w:val="pt-BR"/>
        </w:rPr>
        <w:t>Expandindo essa discussão, Almeida (2024) aponta que “a PNED se configura como marco regulatório que aproxima as práticas escolares das dinâmicas digitais contemporâneas” (p. 48), promovendo a adoção de metodologias inovadoras. Contudo, ao mesmo tempo em que fortalece a educação digital, o país vivencia o debate provocado pela Lei nº 15.100/2025, que restringe o uso de celulares em sala de aula. Segundo Rodrigues (2023), “a proibição generalizada pode limitar o uso de dispositivos que ampliam a interação e o acesso à informação” (p. 52). Dessa forma, surge o desafio de conciliar disciplina escolar com práticas pedagógicas inovadoras.</w:t>
      </w:r>
    </w:p>
    <w:p w:rsidR="00260217" w:rsidRPr="00260217" w:rsidRDefault="00260217" w:rsidP="00260217">
      <w:pPr>
        <w:spacing w:before="0" w:after="120" w:line="240" w:lineRule="auto"/>
        <w:jc w:val="both"/>
        <w:rPr>
          <w:rFonts w:cs="Arial"/>
          <w:bCs/>
          <w:szCs w:val="24"/>
          <w:lang w:val="pt-BR"/>
        </w:rPr>
      </w:pPr>
      <w:r w:rsidRPr="00260217">
        <w:rPr>
          <w:rFonts w:cs="Arial"/>
          <w:bCs/>
          <w:szCs w:val="24"/>
          <w:lang w:val="pt-BR"/>
        </w:rPr>
        <w:t xml:space="preserve">A partir dessa tensão, pesquisadores têm alertado que o uso de celulares no ensino pode potencializar metodologias ativas. Silva (2022) afirma que “as restrições ao uso de dispositivos móveis precisam considerar desigualdades e contextos escolares para não acentuar exclusões” (p. 66). Isso porque muitos estudantes dependem desses aparelhos para acessar recursos digitais, especialmente em escolas com infraestrutura limitada. Assim, a regulação tecnológica precisa ser equilibrada e sensível às realidades diversas das redes públicas. Esse equilíbrio também se conecta ao fortalecimento da Cultura </w:t>
      </w:r>
      <w:proofErr w:type="spellStart"/>
      <w:r w:rsidRPr="00260217">
        <w:rPr>
          <w:rFonts w:cs="Arial"/>
          <w:bCs/>
          <w:szCs w:val="24"/>
          <w:lang w:val="pt-BR"/>
        </w:rPr>
        <w:t>Maker</w:t>
      </w:r>
      <w:proofErr w:type="spellEnd"/>
      <w:r w:rsidRPr="00260217">
        <w:rPr>
          <w:rFonts w:cs="Arial"/>
          <w:bCs/>
          <w:szCs w:val="24"/>
          <w:lang w:val="pt-BR"/>
        </w:rPr>
        <w:t xml:space="preserve"> no país.</w:t>
      </w:r>
    </w:p>
    <w:p w:rsidR="00260217" w:rsidRPr="00260217" w:rsidRDefault="00260217" w:rsidP="00260217">
      <w:pPr>
        <w:spacing w:before="0" w:after="120" w:line="240" w:lineRule="auto"/>
        <w:jc w:val="both"/>
        <w:rPr>
          <w:rFonts w:cs="Arial"/>
          <w:bCs/>
          <w:szCs w:val="24"/>
          <w:lang w:val="pt-BR"/>
        </w:rPr>
      </w:pPr>
      <w:r w:rsidRPr="00260217">
        <w:rPr>
          <w:rFonts w:cs="Arial"/>
          <w:bCs/>
          <w:szCs w:val="24"/>
          <w:lang w:val="pt-BR"/>
        </w:rPr>
        <w:t xml:space="preserve">Nesse cenário, políticas como o Programa Nacional de Educação </w:t>
      </w:r>
      <w:proofErr w:type="spellStart"/>
      <w:r w:rsidRPr="00260217">
        <w:rPr>
          <w:rFonts w:cs="Arial"/>
          <w:bCs/>
          <w:szCs w:val="24"/>
          <w:lang w:val="pt-BR"/>
        </w:rPr>
        <w:t>Maker</w:t>
      </w:r>
      <w:proofErr w:type="spellEnd"/>
      <w:r w:rsidRPr="00260217">
        <w:rPr>
          <w:rFonts w:cs="Arial"/>
          <w:bCs/>
          <w:szCs w:val="24"/>
          <w:lang w:val="pt-BR"/>
        </w:rPr>
        <w:t xml:space="preserve"> (</w:t>
      </w:r>
      <w:proofErr w:type="spellStart"/>
      <w:r w:rsidRPr="00260217">
        <w:rPr>
          <w:rFonts w:cs="Arial"/>
          <w:bCs/>
          <w:szCs w:val="24"/>
          <w:lang w:val="pt-BR"/>
        </w:rPr>
        <w:t>PNEM</w:t>
      </w:r>
      <w:proofErr w:type="spellEnd"/>
      <w:r w:rsidRPr="00260217">
        <w:rPr>
          <w:rFonts w:cs="Arial"/>
          <w:bCs/>
          <w:szCs w:val="24"/>
          <w:lang w:val="pt-BR"/>
        </w:rPr>
        <w:t xml:space="preserve">) ganham relevância ao promover criatividade e protagonismo estudantil. Vieira (2023) destaca que “os espaços </w:t>
      </w:r>
      <w:proofErr w:type="spellStart"/>
      <w:r w:rsidRPr="00260217">
        <w:rPr>
          <w:rFonts w:cs="Arial"/>
          <w:bCs/>
          <w:szCs w:val="24"/>
          <w:lang w:val="pt-BR"/>
        </w:rPr>
        <w:t>maker</w:t>
      </w:r>
      <w:proofErr w:type="spellEnd"/>
      <w:r w:rsidRPr="00260217">
        <w:rPr>
          <w:rFonts w:cs="Arial"/>
          <w:bCs/>
          <w:szCs w:val="24"/>
          <w:lang w:val="pt-BR"/>
        </w:rPr>
        <w:t xml:space="preserve"> transformam a aprendizagem ao permitir experimentação, criação e resolução de problemas reais” (p. 39). Ao integrar tecnologias como impressoras 3D e kits de robótica, esses ambientes ampliam a vivência prática dos alunos e renovam metodologias tradicionais. Essa integração se articula diretamente com princípios previstos na BNCC, reforçando o protagonismo e a interdisciplinaridade na formação escolar.</w:t>
      </w:r>
    </w:p>
    <w:p w:rsidR="00260217" w:rsidRPr="00260217" w:rsidRDefault="00260217" w:rsidP="00260217">
      <w:pPr>
        <w:spacing w:before="0" w:after="120" w:line="240" w:lineRule="auto"/>
        <w:jc w:val="both"/>
        <w:rPr>
          <w:rFonts w:cs="Arial"/>
          <w:bCs/>
          <w:szCs w:val="24"/>
          <w:lang w:val="pt-BR"/>
        </w:rPr>
      </w:pPr>
      <w:r w:rsidRPr="00260217">
        <w:rPr>
          <w:rFonts w:cs="Arial"/>
          <w:bCs/>
          <w:szCs w:val="24"/>
          <w:lang w:val="pt-BR"/>
        </w:rPr>
        <w:t xml:space="preserve">Seguindo essa lógica, os espaços </w:t>
      </w:r>
      <w:proofErr w:type="spellStart"/>
      <w:r w:rsidRPr="00260217">
        <w:rPr>
          <w:rFonts w:cs="Arial"/>
          <w:bCs/>
          <w:szCs w:val="24"/>
          <w:lang w:val="pt-BR"/>
        </w:rPr>
        <w:t>maker</w:t>
      </w:r>
      <w:proofErr w:type="spellEnd"/>
      <w:r w:rsidRPr="00260217">
        <w:rPr>
          <w:rFonts w:cs="Arial"/>
          <w:bCs/>
          <w:szCs w:val="24"/>
          <w:lang w:val="pt-BR"/>
        </w:rPr>
        <w:t xml:space="preserve"> possibilitam conexões concretas entre áreas como ciências, matemática e artes. Ramos (2024) enfatiza que “a interdisciplinaridade dos projetos </w:t>
      </w:r>
      <w:proofErr w:type="spellStart"/>
      <w:r w:rsidRPr="00260217">
        <w:rPr>
          <w:rFonts w:cs="Arial"/>
          <w:bCs/>
          <w:szCs w:val="24"/>
          <w:lang w:val="pt-BR"/>
        </w:rPr>
        <w:t>maker</w:t>
      </w:r>
      <w:proofErr w:type="spellEnd"/>
      <w:r w:rsidRPr="00260217">
        <w:rPr>
          <w:rFonts w:cs="Arial"/>
          <w:bCs/>
          <w:szCs w:val="24"/>
          <w:lang w:val="pt-BR"/>
        </w:rPr>
        <w:t xml:space="preserve"> gera aprendizagens contextualizadas e desenvolve competências essenciais ao século XXI” (p. 73), o que fortalece o vínculo entre teoria e prática. Para isso, a formação docente é condição indispensável, pois garante o uso pedagógico adequado dos recursos disponíveis. Assim, os projetos </w:t>
      </w:r>
      <w:proofErr w:type="spellStart"/>
      <w:r w:rsidRPr="00260217">
        <w:rPr>
          <w:rFonts w:cs="Arial"/>
          <w:bCs/>
          <w:szCs w:val="24"/>
          <w:lang w:val="pt-BR"/>
        </w:rPr>
        <w:t>maker</w:t>
      </w:r>
      <w:proofErr w:type="spellEnd"/>
      <w:r w:rsidRPr="00260217">
        <w:rPr>
          <w:rFonts w:cs="Arial"/>
          <w:bCs/>
          <w:szCs w:val="24"/>
          <w:lang w:val="pt-BR"/>
        </w:rPr>
        <w:t xml:space="preserve"> tornam-se caminhos eficientes para a inovação educacional e para a construção de experiências significativas.</w:t>
      </w:r>
    </w:p>
    <w:p w:rsidR="00260217" w:rsidRPr="00260217" w:rsidRDefault="00260217" w:rsidP="00260217">
      <w:pPr>
        <w:spacing w:before="0" w:after="120" w:line="240" w:lineRule="auto"/>
        <w:jc w:val="both"/>
        <w:rPr>
          <w:rFonts w:cs="Arial"/>
          <w:bCs/>
          <w:szCs w:val="24"/>
          <w:lang w:val="pt-BR"/>
        </w:rPr>
      </w:pPr>
      <w:r w:rsidRPr="00260217">
        <w:rPr>
          <w:rFonts w:cs="Arial"/>
          <w:bCs/>
          <w:szCs w:val="24"/>
          <w:lang w:val="pt-BR"/>
        </w:rPr>
        <w:t xml:space="preserve">Além da interdisciplinaridade, os ambientes </w:t>
      </w:r>
      <w:proofErr w:type="spellStart"/>
      <w:r w:rsidRPr="00260217">
        <w:rPr>
          <w:rFonts w:cs="Arial"/>
          <w:bCs/>
          <w:szCs w:val="24"/>
          <w:lang w:val="pt-BR"/>
        </w:rPr>
        <w:t>maker</w:t>
      </w:r>
      <w:proofErr w:type="spellEnd"/>
      <w:r w:rsidRPr="00260217">
        <w:rPr>
          <w:rFonts w:cs="Arial"/>
          <w:bCs/>
          <w:szCs w:val="24"/>
          <w:lang w:val="pt-BR"/>
        </w:rPr>
        <w:t xml:space="preserve"> promovem colaboração, aspecto fundamental na cultura digital. Correia (2022) reconhece que “o trabalho em equipe nos projetos </w:t>
      </w:r>
      <w:proofErr w:type="spellStart"/>
      <w:r w:rsidRPr="00260217">
        <w:rPr>
          <w:rFonts w:cs="Arial"/>
          <w:bCs/>
          <w:szCs w:val="24"/>
          <w:lang w:val="pt-BR"/>
        </w:rPr>
        <w:t>maker</w:t>
      </w:r>
      <w:proofErr w:type="spellEnd"/>
      <w:r w:rsidRPr="00260217">
        <w:rPr>
          <w:rFonts w:cs="Arial"/>
          <w:bCs/>
          <w:szCs w:val="24"/>
          <w:lang w:val="pt-BR"/>
        </w:rPr>
        <w:t xml:space="preserve"> fortalece competências socioemocionais e cognitivas” (p. 54), preparando os estudantes para desafios profissionais contemporâneos. No entanto, medidas restritivas como a Lei nº 15.100/2025 podem limitar práticas que utilizam celulares como ferramentas de programação e criação digital. Teixeira (2025) </w:t>
      </w:r>
      <w:r w:rsidRPr="00260217">
        <w:rPr>
          <w:rFonts w:cs="Arial"/>
          <w:bCs/>
          <w:szCs w:val="24"/>
          <w:lang w:val="pt-BR"/>
        </w:rPr>
        <w:lastRenderedPageBreak/>
        <w:t>alerta que “restrições tecnológicas devem ser equilibradas para não comprometer inovações pedagógicas” (p. 58), evidenciando a necessidade de políticas sensíveis às práticas educacionais.</w:t>
      </w:r>
    </w:p>
    <w:p w:rsidR="00260217" w:rsidRPr="00260217" w:rsidRDefault="00260217" w:rsidP="00260217">
      <w:pPr>
        <w:spacing w:before="0" w:after="120" w:line="240" w:lineRule="auto"/>
        <w:jc w:val="both"/>
        <w:rPr>
          <w:rFonts w:cs="Arial"/>
          <w:bCs/>
          <w:szCs w:val="24"/>
          <w:lang w:val="pt-BR"/>
        </w:rPr>
      </w:pPr>
      <w:r w:rsidRPr="00260217">
        <w:rPr>
          <w:rFonts w:cs="Arial"/>
          <w:bCs/>
          <w:szCs w:val="24"/>
          <w:lang w:val="pt-BR"/>
        </w:rPr>
        <w:t xml:space="preserve">Diante desse panorama, compreende-se que a Cultura </w:t>
      </w:r>
      <w:proofErr w:type="spellStart"/>
      <w:r w:rsidRPr="00260217">
        <w:rPr>
          <w:rFonts w:cs="Arial"/>
          <w:bCs/>
          <w:szCs w:val="24"/>
          <w:lang w:val="pt-BR"/>
        </w:rPr>
        <w:t>Maker</w:t>
      </w:r>
      <w:proofErr w:type="spellEnd"/>
      <w:r w:rsidRPr="00260217">
        <w:rPr>
          <w:rFonts w:cs="Arial"/>
          <w:bCs/>
          <w:szCs w:val="24"/>
          <w:lang w:val="pt-BR"/>
        </w:rPr>
        <w:t xml:space="preserve"> representa importante estratégia para concretizar os princípios da BNCC, ao desenvolver pensamento crítico, criatividade e resolução de problemas. Como sintetiza Farias (2023), “a integração entre tecnologia, prática e colaboração prepara os estudantes para um mundo digital e interconectado” (p. 45). Dessa maneira, o diálogo entre legislação, políticas públicas, inovação tecnológica e práticas pedagógicas é essencial para construir uma educação inclusiva, contemporânea e alinhada aos desafios do século XXI.</w:t>
      </w:r>
    </w:p>
    <w:p w:rsidR="00825E20" w:rsidRPr="00825E20" w:rsidRDefault="00825E20" w:rsidP="00825E20">
      <w:pPr>
        <w:spacing w:before="0" w:after="120" w:line="240" w:lineRule="auto"/>
        <w:ind w:firstLine="0"/>
        <w:jc w:val="both"/>
        <w:rPr>
          <w:rFonts w:cs="Arial"/>
          <w:b/>
          <w:bCs/>
          <w:szCs w:val="24"/>
          <w:lang w:val="pt-BR"/>
        </w:rPr>
      </w:pPr>
      <w:r w:rsidRPr="00825E20">
        <w:rPr>
          <w:rFonts w:cs="Arial"/>
          <w:b/>
          <w:bCs/>
          <w:szCs w:val="24"/>
          <w:lang w:val="pt-BR"/>
        </w:rPr>
        <w:t xml:space="preserve">Implementação Prática da Cultura </w:t>
      </w:r>
      <w:proofErr w:type="spellStart"/>
      <w:r w:rsidRPr="00825E20">
        <w:rPr>
          <w:rFonts w:cs="Arial"/>
          <w:b/>
          <w:bCs/>
          <w:szCs w:val="24"/>
          <w:lang w:val="pt-BR"/>
        </w:rPr>
        <w:t>Maker</w:t>
      </w:r>
      <w:proofErr w:type="spellEnd"/>
      <w:r w:rsidRPr="00825E20">
        <w:rPr>
          <w:rFonts w:cs="Arial"/>
          <w:b/>
          <w:bCs/>
          <w:szCs w:val="24"/>
          <w:lang w:val="pt-BR"/>
        </w:rPr>
        <w:t xml:space="preserve"> e Tecnologias Digitais na Educação</w:t>
      </w:r>
    </w:p>
    <w:p w:rsidR="00DE69C4" w:rsidRPr="00DE69C4" w:rsidRDefault="00DE69C4" w:rsidP="00DE69C4">
      <w:pPr>
        <w:spacing w:line="240" w:lineRule="auto"/>
        <w:jc w:val="both"/>
        <w:rPr>
          <w:rFonts w:cs="Arial"/>
          <w:bCs/>
          <w:szCs w:val="24"/>
          <w:lang w:val="pt-BR"/>
        </w:rPr>
      </w:pPr>
      <w:r w:rsidRPr="00DE69C4">
        <w:rPr>
          <w:rFonts w:cs="Arial"/>
          <w:bCs/>
          <w:szCs w:val="24"/>
          <w:lang w:val="pt-BR"/>
        </w:rPr>
        <w:t xml:space="preserve">A ampliação do PNEM também depende da articulação entre escolas, universidades e centros de pesquisa, que podem colaborar para o desenvolvimento de projetos interdisciplinares e promover o compartilhamento de práticas inovadoras. De acordo com Pereira (2022), “as parcerias institucionais funcionam como catalisadoras de experiências pedagógicas inovadoras, permitindo que escolas tenham acesso a tecnologias, formação especializada e condições de experimentação” (p. 74). Essa colaboração </w:t>
      </w:r>
      <w:proofErr w:type="spellStart"/>
      <w:r w:rsidRPr="00DE69C4">
        <w:rPr>
          <w:rFonts w:cs="Arial"/>
          <w:bCs/>
          <w:szCs w:val="24"/>
          <w:lang w:val="pt-BR"/>
        </w:rPr>
        <w:t>intersetorial</w:t>
      </w:r>
      <w:proofErr w:type="spellEnd"/>
      <w:r w:rsidRPr="00DE69C4">
        <w:rPr>
          <w:rFonts w:cs="Arial"/>
          <w:bCs/>
          <w:szCs w:val="24"/>
          <w:lang w:val="pt-BR"/>
        </w:rPr>
        <w:t xml:space="preserve"> fortalece a sustentabilidade dos projetos </w:t>
      </w:r>
      <w:proofErr w:type="spellStart"/>
      <w:r w:rsidRPr="00DE69C4">
        <w:rPr>
          <w:rFonts w:cs="Arial"/>
          <w:bCs/>
          <w:szCs w:val="24"/>
          <w:lang w:val="pt-BR"/>
        </w:rPr>
        <w:t>maker</w:t>
      </w:r>
      <w:proofErr w:type="spellEnd"/>
      <w:r w:rsidRPr="00DE69C4">
        <w:rPr>
          <w:rFonts w:cs="Arial"/>
          <w:bCs/>
          <w:szCs w:val="24"/>
          <w:lang w:val="pt-BR"/>
        </w:rPr>
        <w:t xml:space="preserve"> e amplia sua capacidade de impacto, sobretudo em redes públicas que enfrentam limitações estruturais. Assim, a integração entre diferentes atores da comunidade educativa torna-se estratégica para assegurar o desenvolvimento contínuo de iniciativas voltadas à inovação.</w:t>
      </w:r>
    </w:p>
    <w:p w:rsidR="00DE69C4" w:rsidRPr="00DE69C4" w:rsidRDefault="00DE69C4" w:rsidP="00DE69C4">
      <w:pPr>
        <w:spacing w:line="240" w:lineRule="auto"/>
        <w:jc w:val="both"/>
        <w:rPr>
          <w:rFonts w:cs="Arial"/>
          <w:bCs/>
          <w:szCs w:val="24"/>
          <w:lang w:val="pt-BR"/>
        </w:rPr>
      </w:pPr>
      <w:r w:rsidRPr="00DE69C4">
        <w:rPr>
          <w:rFonts w:cs="Arial"/>
          <w:bCs/>
          <w:szCs w:val="24"/>
          <w:lang w:val="pt-BR"/>
        </w:rPr>
        <w:t xml:space="preserve">Nesse sentido, torna-se fundamental reconhecer que a cultura </w:t>
      </w:r>
      <w:proofErr w:type="spellStart"/>
      <w:r w:rsidRPr="00DE69C4">
        <w:rPr>
          <w:rFonts w:cs="Arial"/>
          <w:bCs/>
          <w:szCs w:val="24"/>
          <w:lang w:val="pt-BR"/>
        </w:rPr>
        <w:t>maker</w:t>
      </w:r>
      <w:proofErr w:type="spellEnd"/>
      <w:r w:rsidRPr="00DE69C4">
        <w:rPr>
          <w:rFonts w:cs="Arial"/>
          <w:bCs/>
          <w:szCs w:val="24"/>
          <w:lang w:val="pt-BR"/>
        </w:rPr>
        <w:t xml:space="preserve"> não se limita à dimensão tecnológica, mas envolve também uma mudança de mentalidade na escola. Como aponta Rodrigues (2023), “a pedagogia </w:t>
      </w:r>
      <w:proofErr w:type="spellStart"/>
      <w:r w:rsidRPr="00DE69C4">
        <w:rPr>
          <w:rFonts w:cs="Arial"/>
          <w:bCs/>
          <w:szCs w:val="24"/>
          <w:lang w:val="pt-BR"/>
        </w:rPr>
        <w:t>maker</w:t>
      </w:r>
      <w:proofErr w:type="spellEnd"/>
      <w:r w:rsidRPr="00DE69C4">
        <w:rPr>
          <w:rFonts w:cs="Arial"/>
          <w:bCs/>
          <w:szCs w:val="24"/>
          <w:lang w:val="pt-BR"/>
        </w:rPr>
        <w:t xml:space="preserve"> implica uma ruptura com a lógica transmissiva do ensino e requer a adoção de práticas centradas na autonomia e na investigação” (p. 58). Essa transformação desafia modelos tradicionais e incentiva a emergência de ambientes de aprendizagem mais flexíveis, colaborativos e voltados ao desenvolvimento integral dos estudantes. Consequentemente, a escola passa a assumir um papel ativo na formação de sujeitos críticos e criadores, capazes de intervir no mundo de forma consciente e inovadora.</w:t>
      </w:r>
    </w:p>
    <w:p w:rsidR="00DE69C4" w:rsidRPr="00DE69C4" w:rsidRDefault="00DE69C4" w:rsidP="00DE69C4">
      <w:pPr>
        <w:spacing w:line="240" w:lineRule="auto"/>
        <w:jc w:val="both"/>
        <w:rPr>
          <w:rFonts w:cs="Arial"/>
          <w:bCs/>
          <w:szCs w:val="24"/>
          <w:lang w:val="pt-BR"/>
        </w:rPr>
      </w:pPr>
      <w:r w:rsidRPr="00DE69C4">
        <w:rPr>
          <w:rFonts w:cs="Arial"/>
          <w:bCs/>
          <w:szCs w:val="24"/>
          <w:lang w:val="pt-BR"/>
        </w:rPr>
        <w:t xml:space="preserve">Além disso, a consolidação do PNEM implica repensar a avaliação escolar, uma vez que projetos </w:t>
      </w:r>
      <w:proofErr w:type="spellStart"/>
      <w:r w:rsidRPr="00DE69C4">
        <w:rPr>
          <w:rFonts w:cs="Arial"/>
          <w:bCs/>
          <w:szCs w:val="24"/>
          <w:lang w:val="pt-BR"/>
        </w:rPr>
        <w:t>maker</w:t>
      </w:r>
      <w:proofErr w:type="spellEnd"/>
      <w:r w:rsidRPr="00DE69C4">
        <w:rPr>
          <w:rFonts w:cs="Arial"/>
          <w:bCs/>
          <w:szCs w:val="24"/>
          <w:lang w:val="pt-BR"/>
        </w:rPr>
        <w:t xml:space="preserve"> valorizam processos investigativos, prototipagem e aprendizagem por erro. Santos (2024) afirma que “a avaliação no contexto </w:t>
      </w:r>
      <w:proofErr w:type="spellStart"/>
      <w:r w:rsidRPr="00DE69C4">
        <w:rPr>
          <w:rFonts w:cs="Arial"/>
          <w:bCs/>
          <w:szCs w:val="24"/>
          <w:lang w:val="pt-BR"/>
        </w:rPr>
        <w:t>maker</w:t>
      </w:r>
      <w:proofErr w:type="spellEnd"/>
      <w:r w:rsidRPr="00DE69C4">
        <w:rPr>
          <w:rFonts w:cs="Arial"/>
          <w:bCs/>
          <w:szCs w:val="24"/>
          <w:lang w:val="pt-BR"/>
        </w:rPr>
        <w:t xml:space="preserve"> deve priorizar o percurso formativo, a criatividade e a capacidade de resolver problemas reais” (p. 63), superando modelos puramente </w:t>
      </w:r>
      <w:proofErr w:type="spellStart"/>
      <w:r w:rsidRPr="00DE69C4">
        <w:rPr>
          <w:rFonts w:cs="Arial"/>
          <w:bCs/>
          <w:szCs w:val="24"/>
          <w:lang w:val="pt-BR"/>
        </w:rPr>
        <w:t>conteudistas</w:t>
      </w:r>
      <w:proofErr w:type="spellEnd"/>
      <w:r w:rsidRPr="00DE69C4">
        <w:rPr>
          <w:rFonts w:cs="Arial"/>
          <w:bCs/>
          <w:szCs w:val="24"/>
          <w:lang w:val="pt-BR"/>
        </w:rPr>
        <w:t>. Isso demanda um olhar mais amplo sobre o desenvolvimento do estudante e exige políticas educacionais que apoiem práticas avaliativas compatíveis com metodologias ativas. Dessa forma, o programa pode contribuir para uma cultura educacional mais justa e humanizadora.</w:t>
      </w:r>
    </w:p>
    <w:p w:rsidR="00DE69C4" w:rsidRPr="00DE69C4" w:rsidRDefault="00DE69C4" w:rsidP="00DE69C4">
      <w:pPr>
        <w:spacing w:line="240" w:lineRule="auto"/>
        <w:jc w:val="both"/>
        <w:rPr>
          <w:rFonts w:cs="Arial"/>
          <w:bCs/>
          <w:szCs w:val="24"/>
          <w:lang w:val="pt-BR"/>
        </w:rPr>
      </w:pPr>
      <w:r w:rsidRPr="00DE69C4">
        <w:rPr>
          <w:rFonts w:cs="Arial"/>
          <w:bCs/>
          <w:szCs w:val="24"/>
          <w:lang w:val="pt-BR"/>
        </w:rPr>
        <w:lastRenderedPageBreak/>
        <w:t xml:space="preserve">Outro aspecto relevante é o impacto da cultura </w:t>
      </w:r>
      <w:proofErr w:type="spellStart"/>
      <w:r w:rsidRPr="00DE69C4">
        <w:rPr>
          <w:rFonts w:cs="Arial"/>
          <w:bCs/>
          <w:szCs w:val="24"/>
          <w:lang w:val="pt-BR"/>
        </w:rPr>
        <w:t>maker</w:t>
      </w:r>
      <w:proofErr w:type="spellEnd"/>
      <w:r w:rsidRPr="00DE69C4">
        <w:rPr>
          <w:rFonts w:cs="Arial"/>
          <w:bCs/>
          <w:szCs w:val="24"/>
          <w:lang w:val="pt-BR"/>
        </w:rPr>
        <w:t xml:space="preserve"> na inclusão educacional. Em contextos vulneráveis, ambientes de criação e experimentação podem representar oportunidades para que estudantes desenvolvam competências que dificilmente seriam exploradas em práticas pedagógicas tradicionais. Almeida (2022) destaca que “a educação </w:t>
      </w:r>
      <w:proofErr w:type="spellStart"/>
      <w:r w:rsidRPr="00DE69C4">
        <w:rPr>
          <w:rFonts w:cs="Arial"/>
          <w:bCs/>
          <w:szCs w:val="24"/>
          <w:lang w:val="pt-BR"/>
        </w:rPr>
        <w:t>maker</w:t>
      </w:r>
      <w:proofErr w:type="spellEnd"/>
      <w:r w:rsidRPr="00DE69C4">
        <w:rPr>
          <w:rFonts w:cs="Arial"/>
          <w:bCs/>
          <w:szCs w:val="24"/>
          <w:lang w:val="pt-BR"/>
        </w:rPr>
        <w:t xml:space="preserve"> contribui para reduzir desigualdades ao oferecer experiências de aprendizagem ricas, independentemente da origem social dos alunos” (p. 49). Assim, o PNEM, quando bem estruturado, tem potencial para democratizar o acesso ao conhecimento tecnológico e ampliar a participação dos estudantes em práticas inovadoras.</w:t>
      </w:r>
    </w:p>
    <w:p w:rsidR="00825E20" w:rsidRPr="00825E20" w:rsidRDefault="00DE69C4" w:rsidP="00DE69C4">
      <w:pPr>
        <w:spacing w:line="240" w:lineRule="auto"/>
        <w:jc w:val="both"/>
        <w:rPr>
          <w:rFonts w:cs="Arial"/>
          <w:bCs/>
          <w:szCs w:val="24"/>
          <w:lang w:val="pt-BR"/>
        </w:rPr>
      </w:pPr>
      <w:r>
        <w:rPr>
          <w:rFonts w:cs="Arial"/>
          <w:bCs/>
          <w:szCs w:val="24"/>
          <w:lang w:val="pt-BR"/>
        </w:rPr>
        <w:t>Assim sendo</w:t>
      </w:r>
      <w:r w:rsidRPr="00DE69C4">
        <w:rPr>
          <w:rFonts w:cs="Arial"/>
          <w:bCs/>
          <w:szCs w:val="24"/>
          <w:lang w:val="pt-BR"/>
        </w:rPr>
        <w:t xml:space="preserve">, ao considerar os desafios e possibilidades apresentados, percebe-se que o futuro do PNEM depende da continuidade das políticas públicas e da consolidação de uma cultura escolar aberta à inovação. Como sintetiza Vieira (2023), “o fortalecimento da educação </w:t>
      </w:r>
      <w:proofErr w:type="spellStart"/>
      <w:r w:rsidRPr="00DE69C4">
        <w:rPr>
          <w:rFonts w:cs="Arial"/>
          <w:bCs/>
          <w:szCs w:val="24"/>
          <w:lang w:val="pt-BR"/>
        </w:rPr>
        <w:t>maker</w:t>
      </w:r>
      <w:proofErr w:type="spellEnd"/>
      <w:r w:rsidRPr="00DE69C4">
        <w:rPr>
          <w:rFonts w:cs="Arial"/>
          <w:bCs/>
          <w:szCs w:val="24"/>
          <w:lang w:val="pt-BR"/>
        </w:rPr>
        <w:t xml:space="preserve"> exige visão de longo prazo, investimentos consistentes e compromisso institucional com práticas pedagógicas transformadoras” (p. 71). Assim, à medida que escolas, gestores e educadores reconhecem o valor das metodologias ativas e da experimentação, torna-se possível construir uma educação mais criativa, colaborativa e alinhada às demandas da sociedade digital. Dessa forma, o PNEM se apresenta como uma peça-chave para o avanço da educação brasileira rumo ao século XXI</w:t>
      </w:r>
      <w:r w:rsidR="00825E20" w:rsidRPr="00825E20">
        <w:rPr>
          <w:rFonts w:cs="Arial"/>
          <w:bCs/>
          <w:szCs w:val="24"/>
          <w:lang w:val="pt-BR"/>
        </w:rPr>
        <w:t>.</w:t>
      </w:r>
    </w:p>
    <w:p w:rsidR="00AA261D" w:rsidRPr="005444DB" w:rsidRDefault="00AA261D" w:rsidP="00197C4F">
      <w:pPr>
        <w:spacing w:line="240" w:lineRule="auto"/>
        <w:ind w:firstLine="0"/>
        <w:jc w:val="center"/>
        <w:rPr>
          <w:rFonts w:eastAsia="Arial" w:cs="Arial"/>
          <w:b/>
          <w:szCs w:val="24"/>
          <w:lang w:val="pt-BR"/>
        </w:rPr>
      </w:pPr>
      <w:proofErr w:type="spellStart"/>
      <w:r w:rsidRPr="005444DB">
        <w:rPr>
          <w:rFonts w:eastAsia="Arial" w:cs="Arial"/>
          <w:b/>
          <w:szCs w:val="24"/>
          <w:lang w:val="pt-BR"/>
        </w:rPr>
        <w:t>Materiales</w:t>
      </w:r>
      <w:proofErr w:type="spellEnd"/>
      <w:r w:rsidRPr="005444DB">
        <w:rPr>
          <w:rFonts w:eastAsia="Arial" w:cs="Arial"/>
          <w:b/>
          <w:szCs w:val="24"/>
          <w:lang w:val="pt-BR"/>
        </w:rPr>
        <w:t xml:space="preserve"> y métodos</w:t>
      </w:r>
    </w:p>
    <w:p w:rsidR="005444DB" w:rsidRPr="005444DB" w:rsidRDefault="005444DB" w:rsidP="00197C4F">
      <w:pPr>
        <w:spacing w:line="240" w:lineRule="auto"/>
        <w:jc w:val="both"/>
        <w:rPr>
          <w:rFonts w:eastAsia="Arial" w:cs="Arial"/>
          <w:bCs/>
          <w:szCs w:val="24"/>
          <w:lang w:val="pt-BR"/>
        </w:rPr>
      </w:pPr>
      <w:r w:rsidRPr="005444DB">
        <w:rPr>
          <w:rFonts w:eastAsia="Arial" w:cs="Arial"/>
          <w:bCs/>
          <w:szCs w:val="24"/>
          <w:lang w:val="pt-BR"/>
        </w:rPr>
        <w:t xml:space="preserve">A presente pesquisa adota uma abordagem qualitativa e descritiva, com o objetivo de compreender os processos educativos relacionados à cultura </w:t>
      </w:r>
      <w:proofErr w:type="spellStart"/>
      <w:r w:rsidRPr="005444DB">
        <w:rPr>
          <w:rFonts w:eastAsia="Arial" w:cs="Arial"/>
          <w:bCs/>
          <w:szCs w:val="24"/>
          <w:lang w:val="pt-BR"/>
        </w:rPr>
        <w:t>maker</w:t>
      </w:r>
      <w:proofErr w:type="spellEnd"/>
      <w:r w:rsidRPr="005444DB">
        <w:rPr>
          <w:rFonts w:eastAsia="Arial" w:cs="Arial"/>
          <w:bCs/>
          <w:szCs w:val="24"/>
          <w:lang w:val="pt-BR"/>
        </w:rPr>
        <w:t xml:space="preserve"> e ao uso de tecnologias digitais no ambiente escolar. A escolha por essa abordagem fundamenta-se na possibilidade de analisar, em profundidade, os significados atribuídos pelos sujeitos às suas práticas pedagógicas e às transformações promovidas pelo uso de novas metodologias. Conforme </w:t>
      </w:r>
      <w:proofErr w:type="spellStart"/>
      <w:r w:rsidRPr="005444DB">
        <w:rPr>
          <w:rFonts w:eastAsia="Arial" w:cs="Arial"/>
          <w:bCs/>
          <w:szCs w:val="24"/>
          <w:lang w:val="pt-BR"/>
        </w:rPr>
        <w:t>afirma</w:t>
      </w:r>
      <w:proofErr w:type="spellEnd"/>
      <w:r w:rsidRPr="005444DB">
        <w:rPr>
          <w:rFonts w:eastAsia="Arial" w:cs="Arial"/>
          <w:bCs/>
          <w:szCs w:val="24"/>
          <w:lang w:val="pt-BR"/>
        </w:rPr>
        <w:t xml:space="preserve"> </w:t>
      </w:r>
      <w:proofErr w:type="spellStart"/>
      <w:r w:rsidRPr="005444DB">
        <w:rPr>
          <w:rFonts w:eastAsia="Arial" w:cs="Arial"/>
          <w:bCs/>
          <w:szCs w:val="24"/>
          <w:lang w:val="pt-BR"/>
        </w:rPr>
        <w:t>Bogdan</w:t>
      </w:r>
      <w:proofErr w:type="spellEnd"/>
      <w:r w:rsidRPr="005444DB">
        <w:rPr>
          <w:rFonts w:eastAsia="Arial" w:cs="Arial"/>
          <w:bCs/>
          <w:szCs w:val="24"/>
          <w:lang w:val="pt-BR"/>
        </w:rPr>
        <w:t xml:space="preserve"> e </w:t>
      </w:r>
      <w:proofErr w:type="spellStart"/>
      <w:r w:rsidRPr="005444DB">
        <w:rPr>
          <w:rFonts w:eastAsia="Arial" w:cs="Arial"/>
          <w:bCs/>
          <w:szCs w:val="24"/>
          <w:lang w:val="pt-BR"/>
        </w:rPr>
        <w:t>Biklen</w:t>
      </w:r>
      <w:proofErr w:type="spellEnd"/>
      <w:r w:rsidRPr="005444DB">
        <w:rPr>
          <w:rFonts w:eastAsia="Arial" w:cs="Arial"/>
          <w:bCs/>
          <w:szCs w:val="24"/>
          <w:lang w:val="pt-BR"/>
        </w:rPr>
        <w:t xml:space="preserve"> (1994), “a pesquisa qualitativa tem o ambiente natural como fonte direta de dados e o pesquisador como instrumento-chave” (p. 49), o que reforça a centralidade da interpretação contextualizada dos dados coletados.</w:t>
      </w:r>
    </w:p>
    <w:p w:rsidR="005444DB" w:rsidRPr="005444DB" w:rsidRDefault="005444DB" w:rsidP="005444DB">
      <w:pPr>
        <w:spacing w:before="0" w:after="120" w:line="240" w:lineRule="auto"/>
        <w:jc w:val="both"/>
        <w:rPr>
          <w:rFonts w:eastAsia="Arial" w:cs="Arial"/>
          <w:bCs/>
          <w:szCs w:val="24"/>
          <w:lang w:val="pt-BR"/>
        </w:rPr>
      </w:pPr>
      <w:r w:rsidRPr="005444DB">
        <w:rPr>
          <w:rFonts w:eastAsia="Arial" w:cs="Arial"/>
          <w:bCs/>
          <w:szCs w:val="24"/>
          <w:lang w:val="pt-BR"/>
        </w:rPr>
        <w:t xml:space="preserve">O paradigma epistemológico que sustenta este trabalho é o sociopolítico, uma vez que considera a educação como um fenômeno imerso em relações de poder, políticas públicas e contextos sociais desiguais. De acordo com </w:t>
      </w:r>
      <w:proofErr w:type="spellStart"/>
      <w:r w:rsidRPr="005444DB">
        <w:rPr>
          <w:rFonts w:eastAsia="Arial" w:cs="Arial"/>
          <w:bCs/>
          <w:szCs w:val="24"/>
          <w:lang w:val="pt-BR"/>
        </w:rPr>
        <w:t>Guba</w:t>
      </w:r>
      <w:proofErr w:type="spellEnd"/>
      <w:r w:rsidRPr="005444DB">
        <w:rPr>
          <w:rFonts w:eastAsia="Arial" w:cs="Arial"/>
          <w:bCs/>
          <w:szCs w:val="24"/>
          <w:lang w:val="pt-BR"/>
        </w:rPr>
        <w:t xml:space="preserve"> e Lincoln (1989), o paradigma sociopolítico “reconhece a existência de múltiplas realidades construídas socialmente, as quais são influenciadas pelas relações de poder e pela história” (p. 83). Assim, entende-se que a análise das práticas pedagógicas não pode se desvincular da compreensão das estruturas sociais que as moldam, como a legislação educacional, os recursos tecnológicos disponíveis e a formação docente.</w:t>
      </w:r>
    </w:p>
    <w:p w:rsidR="005444DB" w:rsidRPr="005444DB" w:rsidRDefault="005444DB" w:rsidP="005444DB">
      <w:pPr>
        <w:spacing w:before="0" w:after="120" w:line="240" w:lineRule="auto"/>
        <w:jc w:val="both"/>
        <w:rPr>
          <w:rFonts w:eastAsia="Arial" w:cs="Arial"/>
          <w:bCs/>
          <w:szCs w:val="24"/>
          <w:lang w:val="pt-BR"/>
        </w:rPr>
      </w:pPr>
      <w:r w:rsidRPr="005444DB">
        <w:rPr>
          <w:rFonts w:eastAsia="Arial" w:cs="Arial"/>
          <w:bCs/>
          <w:szCs w:val="24"/>
          <w:lang w:val="pt-BR"/>
        </w:rPr>
        <w:t>O referencial teórico da pesquisa está fundamentado em autores contemporâneos da área da educação e das tecnologias educacionais, co</w:t>
      </w:r>
      <w:r w:rsidR="001C6169">
        <w:rPr>
          <w:rFonts w:eastAsia="Arial" w:cs="Arial"/>
          <w:bCs/>
          <w:szCs w:val="24"/>
          <w:lang w:val="pt-BR"/>
        </w:rPr>
        <w:t xml:space="preserve">mo Moran (2015), </w:t>
      </w:r>
      <w:proofErr w:type="spellStart"/>
      <w:r w:rsidR="001C6169">
        <w:rPr>
          <w:rFonts w:eastAsia="Arial" w:cs="Arial"/>
          <w:bCs/>
          <w:szCs w:val="24"/>
          <w:lang w:val="pt-BR"/>
        </w:rPr>
        <w:t>Kenski</w:t>
      </w:r>
      <w:proofErr w:type="spellEnd"/>
      <w:r w:rsidR="001C6169">
        <w:rPr>
          <w:rFonts w:eastAsia="Arial" w:cs="Arial"/>
          <w:bCs/>
          <w:szCs w:val="24"/>
          <w:lang w:val="pt-BR"/>
        </w:rPr>
        <w:t xml:space="preserve"> (2012)</w:t>
      </w:r>
      <w:r w:rsidRPr="005444DB">
        <w:rPr>
          <w:rFonts w:eastAsia="Arial" w:cs="Arial"/>
          <w:bCs/>
          <w:szCs w:val="24"/>
          <w:lang w:val="pt-BR"/>
        </w:rPr>
        <w:t xml:space="preserve">, cujas obras discutem as possibilidades e os desafios da inserção da cultura digital no ensino. Além disso, foram analisadas legislações e políticas públicas recentes, como a Base Nacional Comum Curricular (BNCC), a </w:t>
      </w:r>
      <w:r w:rsidRPr="005444DB">
        <w:rPr>
          <w:rFonts w:eastAsia="Arial" w:cs="Arial"/>
          <w:bCs/>
          <w:szCs w:val="24"/>
          <w:lang w:val="pt-BR"/>
        </w:rPr>
        <w:lastRenderedPageBreak/>
        <w:t>Política Nacional de Educação Digital (PNED) e o Plano Nacional de Educação (PNE), que orientam as diretrizes curriculares e o uso das tecnologias na educação básica. Essas fontes documentais foram selecionadas por sua relevância normativa e orientadora no cenário educacional brasileiro contemporâneo.</w:t>
      </w:r>
    </w:p>
    <w:p w:rsidR="005444DB" w:rsidRPr="005444DB" w:rsidRDefault="005444DB" w:rsidP="005444DB">
      <w:pPr>
        <w:spacing w:before="0" w:after="120" w:line="240" w:lineRule="auto"/>
        <w:jc w:val="both"/>
        <w:rPr>
          <w:rFonts w:eastAsia="Arial" w:cs="Arial"/>
          <w:bCs/>
          <w:szCs w:val="24"/>
          <w:lang w:val="pt-BR"/>
        </w:rPr>
      </w:pPr>
      <w:r w:rsidRPr="005444DB">
        <w:rPr>
          <w:rFonts w:eastAsia="Arial" w:cs="Arial"/>
          <w:bCs/>
          <w:szCs w:val="24"/>
          <w:lang w:val="pt-BR"/>
        </w:rPr>
        <w:t xml:space="preserve">A coleta de dados ocorreu por meio da análise documental de legislações, diretrizes curriculares e relatórios institucionais, complementada por uma revisão bibliográfica sistemática. Segundo Bardin (2016), “a análise de conteúdo permite inferir conhecimentos relativos às condições de produção e recepção das mensagens” (p. 37), sendo um método apropriado para examinar discursos educacionais presentes nos textos legais e nos estudos acadêmicos. A seleção dos documentos considerou o período de 2017 a 2024, com foco na implementação da cultura </w:t>
      </w:r>
      <w:proofErr w:type="spellStart"/>
      <w:r w:rsidRPr="005444DB">
        <w:rPr>
          <w:rFonts w:eastAsia="Arial" w:cs="Arial"/>
          <w:bCs/>
          <w:szCs w:val="24"/>
          <w:lang w:val="pt-BR"/>
        </w:rPr>
        <w:t>maker</w:t>
      </w:r>
      <w:proofErr w:type="spellEnd"/>
      <w:r w:rsidRPr="005444DB">
        <w:rPr>
          <w:rFonts w:eastAsia="Arial" w:cs="Arial"/>
          <w:bCs/>
          <w:szCs w:val="24"/>
          <w:lang w:val="pt-BR"/>
        </w:rPr>
        <w:t xml:space="preserve"> nas escolas públicas brasileiras.</w:t>
      </w:r>
    </w:p>
    <w:p w:rsidR="005444DB" w:rsidRPr="005444DB" w:rsidRDefault="005444DB" w:rsidP="005444DB">
      <w:pPr>
        <w:spacing w:before="0" w:after="120" w:line="240" w:lineRule="auto"/>
        <w:jc w:val="both"/>
        <w:rPr>
          <w:rFonts w:eastAsia="Arial" w:cs="Arial"/>
          <w:bCs/>
          <w:szCs w:val="24"/>
          <w:lang w:val="pt-BR"/>
        </w:rPr>
      </w:pPr>
      <w:r w:rsidRPr="005444DB">
        <w:rPr>
          <w:rFonts w:eastAsia="Arial" w:cs="Arial"/>
          <w:bCs/>
          <w:szCs w:val="24"/>
          <w:lang w:val="pt-BR"/>
        </w:rPr>
        <w:t>Além disso, a revisão bibliográfica teve como critério de inclusão artigos científicos publicados em periódicos qualificados pela CAPES, livros acadêmicos e dissertações de mestrado que abordam a temática em questão. A análise dos dados foi organizada em categorias temáticas emergentes, relacionadas aos principais eixos da pesquisa: formação docente, infraestrutura tecnológica, políticas públicas e práticas pedagógicas inovadoras. Essa categorização seguiu a técnica proposta por Minayo (2001), segundo a qual “a organização dos dados em núcleos temáticos é essencial para a construção de uma análise interpretativa” (p. 226).</w:t>
      </w:r>
    </w:p>
    <w:p w:rsidR="005444DB" w:rsidRPr="005444DB" w:rsidRDefault="005444DB" w:rsidP="005444DB">
      <w:pPr>
        <w:spacing w:before="0" w:after="120" w:line="240" w:lineRule="auto"/>
        <w:jc w:val="both"/>
        <w:rPr>
          <w:rFonts w:eastAsia="Arial" w:cs="Arial"/>
          <w:bCs/>
          <w:szCs w:val="24"/>
          <w:lang w:val="pt-BR"/>
        </w:rPr>
      </w:pPr>
      <w:r w:rsidRPr="005444DB">
        <w:rPr>
          <w:rFonts w:eastAsia="Arial" w:cs="Arial"/>
          <w:bCs/>
          <w:szCs w:val="24"/>
          <w:lang w:val="pt-BR"/>
        </w:rPr>
        <w:t xml:space="preserve">Por fim, a opção por uma abordagem qualitativa com base no paradigma sociopolítico justifica-se pela intenção de contribuir para a construção de um conhecimento crítico, que não apenas descreva a realidade educacional, mas também a questione e proponha caminhos para sua transformação. Nesse sentido, a pesquisa pretende colaborar com o debate sobre os desafios e as potencialidades da cultura </w:t>
      </w:r>
      <w:proofErr w:type="spellStart"/>
      <w:r w:rsidRPr="005444DB">
        <w:rPr>
          <w:rFonts w:eastAsia="Arial" w:cs="Arial"/>
          <w:bCs/>
          <w:szCs w:val="24"/>
          <w:lang w:val="pt-BR"/>
        </w:rPr>
        <w:t>maker</w:t>
      </w:r>
      <w:proofErr w:type="spellEnd"/>
      <w:r w:rsidRPr="005444DB">
        <w:rPr>
          <w:rFonts w:eastAsia="Arial" w:cs="Arial"/>
          <w:bCs/>
          <w:szCs w:val="24"/>
          <w:lang w:val="pt-BR"/>
        </w:rPr>
        <w:t xml:space="preserve"> na educação pública brasileira, à luz das políticas educacionais em vigor e das demandas de uma sociedade em constante transformação.</w:t>
      </w:r>
    </w:p>
    <w:p w:rsidR="00AA261D" w:rsidRPr="00044A50" w:rsidRDefault="00AA261D" w:rsidP="00AA261D">
      <w:pPr>
        <w:spacing w:before="0" w:after="120" w:line="240" w:lineRule="auto"/>
        <w:ind w:firstLine="0"/>
        <w:jc w:val="center"/>
        <w:rPr>
          <w:rFonts w:eastAsia="Arial" w:cs="Arial"/>
          <w:b/>
          <w:szCs w:val="24"/>
          <w:lang w:val="pt-BR"/>
        </w:rPr>
      </w:pPr>
      <w:r w:rsidRPr="00044A50">
        <w:rPr>
          <w:rFonts w:eastAsia="Arial" w:cs="Arial"/>
          <w:b/>
          <w:szCs w:val="24"/>
          <w:lang w:val="pt-BR"/>
        </w:rPr>
        <w:t>Resultados</w:t>
      </w:r>
    </w:p>
    <w:p w:rsidR="00821E32" w:rsidRPr="00821E32" w:rsidRDefault="00821E32" w:rsidP="00821E32">
      <w:pPr>
        <w:spacing w:before="0" w:after="120" w:line="240" w:lineRule="auto"/>
        <w:jc w:val="both"/>
        <w:rPr>
          <w:rFonts w:eastAsia="Arial" w:cs="Arial"/>
          <w:szCs w:val="24"/>
          <w:lang w:val="pt-BR"/>
        </w:rPr>
      </w:pPr>
      <w:r w:rsidRPr="00821E32">
        <w:rPr>
          <w:rFonts w:eastAsia="Arial" w:cs="Arial"/>
          <w:szCs w:val="24"/>
          <w:lang w:val="pt-BR"/>
        </w:rPr>
        <w:t xml:space="preserve">A pesquisa evidenciou que a implementação da cultura </w:t>
      </w:r>
      <w:proofErr w:type="spellStart"/>
      <w:r w:rsidRPr="00821E32">
        <w:rPr>
          <w:rFonts w:eastAsia="Arial" w:cs="Arial"/>
          <w:szCs w:val="24"/>
          <w:lang w:val="pt-BR"/>
        </w:rPr>
        <w:t>maker</w:t>
      </w:r>
      <w:proofErr w:type="spellEnd"/>
      <w:r w:rsidRPr="00821E32">
        <w:rPr>
          <w:rFonts w:eastAsia="Arial" w:cs="Arial"/>
          <w:szCs w:val="24"/>
          <w:lang w:val="pt-BR"/>
        </w:rPr>
        <w:t xml:space="preserve"> nas escolas brasileiras tem promovido transformações significativas nas práticas pedagógicas, especialmente ao estimular o protagonismo estudantil. Como afirma Costa (2019), “a cultura </w:t>
      </w:r>
      <w:proofErr w:type="spellStart"/>
      <w:r w:rsidRPr="00821E32">
        <w:rPr>
          <w:rFonts w:eastAsia="Arial" w:cs="Arial"/>
          <w:szCs w:val="24"/>
          <w:lang w:val="pt-BR"/>
        </w:rPr>
        <w:t>maker</w:t>
      </w:r>
      <w:proofErr w:type="spellEnd"/>
      <w:r w:rsidRPr="00821E32">
        <w:rPr>
          <w:rFonts w:eastAsia="Arial" w:cs="Arial"/>
          <w:szCs w:val="24"/>
          <w:lang w:val="pt-BR"/>
        </w:rPr>
        <w:t xml:space="preserve"> permite que o aluno se torne protagonista do seu aprendizado, desenvolvendo habilidades técnicas e criativas ao mesmo tempo” (p. 45), o que demonstra o potencial dessa abordagem para favorecer uma aprendizagem mais autônoma e voltada à inovação. Essa perspectiva se conecta diretamente ao papel das tecnologias digitais no processo de ensino-aprendizagem, uma vez que, segundo Silva (2020), “a inserção da robótica, da programação e de outras ferramentas digitais tem potencializado o engajamento dos estudantes” (p. 39), tornando o ambiente escolar mais dinâmico e atraente.</w:t>
      </w:r>
    </w:p>
    <w:p w:rsidR="00821E32" w:rsidRPr="00821E32" w:rsidRDefault="00821E32" w:rsidP="00821E32">
      <w:pPr>
        <w:spacing w:before="0" w:after="120" w:line="240" w:lineRule="auto"/>
        <w:jc w:val="both"/>
        <w:rPr>
          <w:rFonts w:eastAsia="Arial" w:cs="Arial"/>
          <w:szCs w:val="24"/>
          <w:lang w:val="pt-BR"/>
        </w:rPr>
      </w:pPr>
      <w:r w:rsidRPr="00821E32">
        <w:rPr>
          <w:rFonts w:eastAsia="Arial" w:cs="Arial"/>
          <w:szCs w:val="24"/>
          <w:lang w:val="pt-BR"/>
        </w:rPr>
        <w:t xml:space="preserve">Essa integração entre práticas colaborativas e recursos tecnológicos se mostra ainda mais relevante ao considerar que a aprendizagem prática contribui </w:t>
      </w:r>
      <w:r w:rsidRPr="00821E32">
        <w:rPr>
          <w:rFonts w:eastAsia="Arial" w:cs="Arial"/>
          <w:szCs w:val="24"/>
          <w:lang w:val="pt-BR"/>
        </w:rPr>
        <w:lastRenderedPageBreak/>
        <w:t xml:space="preserve">significativamente para a assimilação dos conteúdos curriculares. Nesse sentido, Souza (2021) destaca que “a aplicação de projetos concretos favorece a compreensão dos conceitos teóricos e a retenção do conhecimento” (p. 88), fortalecendo a relação entre teoria e prática e ampliando o significado das atividades escolares. Além disso, o desenvolvimento das competências socioemocionais emergiu como um dos resultados relevantes das experiências </w:t>
      </w:r>
      <w:proofErr w:type="spellStart"/>
      <w:r w:rsidRPr="00821E32">
        <w:rPr>
          <w:rFonts w:eastAsia="Arial" w:cs="Arial"/>
          <w:szCs w:val="24"/>
          <w:lang w:val="pt-BR"/>
        </w:rPr>
        <w:t>maker</w:t>
      </w:r>
      <w:proofErr w:type="spellEnd"/>
      <w:r w:rsidRPr="00821E32">
        <w:rPr>
          <w:rFonts w:eastAsia="Arial" w:cs="Arial"/>
          <w:szCs w:val="24"/>
          <w:lang w:val="pt-BR"/>
        </w:rPr>
        <w:t xml:space="preserve">, uma vez que, como explica o próprio Souza (2021), “os alunos desenvolvem habilidades como cooperação, resiliência e empatia ao trabalharem em equipe em projetos </w:t>
      </w:r>
      <w:proofErr w:type="spellStart"/>
      <w:r w:rsidRPr="00821E32">
        <w:rPr>
          <w:rFonts w:eastAsia="Arial" w:cs="Arial"/>
          <w:szCs w:val="24"/>
          <w:lang w:val="pt-BR"/>
        </w:rPr>
        <w:t>maker</w:t>
      </w:r>
      <w:proofErr w:type="spellEnd"/>
      <w:r w:rsidRPr="00821E32">
        <w:rPr>
          <w:rFonts w:eastAsia="Arial" w:cs="Arial"/>
          <w:szCs w:val="24"/>
          <w:lang w:val="pt-BR"/>
        </w:rPr>
        <w:t>” (p. 91), elementos fundamentais para a formação integral dos estudantes.</w:t>
      </w:r>
    </w:p>
    <w:p w:rsidR="00821E32" w:rsidRPr="00821E32" w:rsidRDefault="00821E32" w:rsidP="00821E32">
      <w:pPr>
        <w:spacing w:before="0" w:after="120" w:line="240" w:lineRule="auto"/>
        <w:jc w:val="both"/>
        <w:rPr>
          <w:rFonts w:eastAsia="Arial" w:cs="Arial"/>
          <w:szCs w:val="24"/>
          <w:lang w:val="pt-BR"/>
        </w:rPr>
      </w:pPr>
      <w:r w:rsidRPr="00821E32">
        <w:rPr>
          <w:rFonts w:eastAsia="Arial" w:cs="Arial"/>
          <w:szCs w:val="24"/>
          <w:lang w:val="pt-BR"/>
        </w:rPr>
        <w:t xml:space="preserve">Esse conjunto de benefícios reforça a consonância entre o Programa Nacional de Educação </w:t>
      </w:r>
      <w:proofErr w:type="spellStart"/>
      <w:r w:rsidRPr="00821E32">
        <w:rPr>
          <w:rFonts w:eastAsia="Arial" w:cs="Arial"/>
          <w:szCs w:val="24"/>
          <w:lang w:val="pt-BR"/>
        </w:rPr>
        <w:t>Maker</w:t>
      </w:r>
      <w:proofErr w:type="spellEnd"/>
      <w:r w:rsidRPr="00821E32">
        <w:rPr>
          <w:rFonts w:eastAsia="Arial" w:cs="Arial"/>
          <w:szCs w:val="24"/>
          <w:lang w:val="pt-BR"/>
        </w:rPr>
        <w:t xml:space="preserve"> (</w:t>
      </w:r>
      <w:proofErr w:type="spellStart"/>
      <w:r w:rsidRPr="00821E32">
        <w:rPr>
          <w:rFonts w:eastAsia="Arial" w:cs="Arial"/>
          <w:szCs w:val="24"/>
          <w:lang w:val="pt-BR"/>
        </w:rPr>
        <w:t>PNEM</w:t>
      </w:r>
      <w:proofErr w:type="spellEnd"/>
      <w:r w:rsidRPr="00821E32">
        <w:rPr>
          <w:rFonts w:eastAsia="Arial" w:cs="Arial"/>
          <w:szCs w:val="24"/>
          <w:lang w:val="pt-BR"/>
        </w:rPr>
        <w:t xml:space="preserve">) e as diretrizes da Base Nacional Comum Curricular (BNCC). Para Costa (2019), “a proposta do PNEM dialoga diretamente com as competências gerais da BNCC, ao promover pensamento crítico, criatividade e resolução de problemas” (p. 47), legitimando sua inserção na educação básica. No entanto, apesar de sua pertinência, a pesquisa revelou que determinadas desigualdades estruturais dificultam a implementação efetiva da cultura </w:t>
      </w:r>
      <w:proofErr w:type="spellStart"/>
      <w:r w:rsidRPr="00821E32">
        <w:rPr>
          <w:rFonts w:eastAsia="Arial" w:cs="Arial"/>
          <w:szCs w:val="24"/>
          <w:lang w:val="pt-BR"/>
        </w:rPr>
        <w:t>maker</w:t>
      </w:r>
      <w:proofErr w:type="spellEnd"/>
      <w:r w:rsidRPr="00821E32">
        <w:rPr>
          <w:rFonts w:eastAsia="Arial" w:cs="Arial"/>
          <w:szCs w:val="24"/>
          <w:lang w:val="pt-BR"/>
        </w:rPr>
        <w:t>, sobretudo em regiões mais vulneráveis. Como alerta Silva (2020), “a falta de acesso a recursos tecnológicos ainda é uma realidade em muitas escolas públicas, especialmente em regiões periféricas e rurais” (p. 40), evidenciando barreiras que ainda precisam ser superadas.</w:t>
      </w:r>
    </w:p>
    <w:p w:rsidR="00821E32" w:rsidRPr="00821E32" w:rsidRDefault="00821E32" w:rsidP="00821E32">
      <w:pPr>
        <w:spacing w:before="0" w:after="120" w:line="240" w:lineRule="auto"/>
        <w:jc w:val="both"/>
        <w:rPr>
          <w:rFonts w:eastAsia="Arial" w:cs="Arial"/>
          <w:szCs w:val="24"/>
          <w:lang w:val="pt-BR"/>
        </w:rPr>
      </w:pPr>
      <w:r w:rsidRPr="00821E32">
        <w:rPr>
          <w:rFonts w:eastAsia="Arial" w:cs="Arial"/>
          <w:szCs w:val="24"/>
          <w:lang w:val="pt-BR"/>
        </w:rPr>
        <w:t xml:space="preserve">Nesse cenário, a formação continuada dos professores também se apresenta como um desafio crucial, pois a adoção de metodologias ativas exige preparo técnico e pedagógico. Costa (2019) argumenta que “sem formação adequada, os professores sentem-se inseguros e pouco preparados para aplicar metodologias ativas e digitais” (p. 49), o que compromete a eficácia dos projetos. A resistência à inovação, como discute </w:t>
      </w:r>
      <w:proofErr w:type="spellStart"/>
      <w:r w:rsidRPr="00821E32">
        <w:rPr>
          <w:rFonts w:eastAsia="Arial" w:cs="Arial"/>
          <w:szCs w:val="24"/>
          <w:lang w:val="pt-BR"/>
        </w:rPr>
        <w:t>Kenski</w:t>
      </w:r>
      <w:proofErr w:type="spellEnd"/>
      <w:r w:rsidRPr="00821E32">
        <w:rPr>
          <w:rFonts w:eastAsia="Arial" w:cs="Arial"/>
          <w:szCs w:val="24"/>
          <w:lang w:val="pt-BR"/>
        </w:rPr>
        <w:t xml:space="preserve"> (2012), também constitui um obstáculo, já que “a ruptura com o modelo tradicional de ensino é difícil para muitos educadores, que se sentem pressionados diante das novas demandas tecnológicas” (p. 33), exigindo mudanças profundas na cultura escolar.</w:t>
      </w:r>
    </w:p>
    <w:p w:rsidR="00821E32" w:rsidRPr="00821E32" w:rsidRDefault="00821E32" w:rsidP="00821E32">
      <w:pPr>
        <w:spacing w:before="0" w:after="120" w:line="240" w:lineRule="auto"/>
        <w:jc w:val="both"/>
        <w:rPr>
          <w:rFonts w:eastAsia="Arial" w:cs="Arial"/>
          <w:szCs w:val="24"/>
          <w:lang w:val="pt-BR"/>
        </w:rPr>
      </w:pPr>
      <w:r w:rsidRPr="00821E32">
        <w:rPr>
          <w:rFonts w:eastAsia="Arial" w:cs="Arial"/>
          <w:szCs w:val="24"/>
          <w:lang w:val="pt-BR"/>
        </w:rPr>
        <w:t xml:space="preserve">Apesar dessas dificuldades, os dados indicam que escolas com apoio técnico adequado têm conseguido resultados expressivos. Silva (2020) ressalta que “a atuação de gestores comprometidos e o apoio técnico fazem diferença nos processos de inovação” (p. 41), demonstrando que a liderança escolar é decisiva para o sucesso dos projetos </w:t>
      </w:r>
      <w:proofErr w:type="spellStart"/>
      <w:r w:rsidRPr="00821E32">
        <w:rPr>
          <w:rFonts w:eastAsia="Arial" w:cs="Arial"/>
          <w:szCs w:val="24"/>
          <w:lang w:val="pt-BR"/>
        </w:rPr>
        <w:t>maker</w:t>
      </w:r>
      <w:proofErr w:type="spellEnd"/>
      <w:r w:rsidRPr="00821E32">
        <w:rPr>
          <w:rFonts w:eastAsia="Arial" w:cs="Arial"/>
          <w:szCs w:val="24"/>
          <w:lang w:val="pt-BR"/>
        </w:rPr>
        <w:t>. Do mesmo modo, a participação da comunidade escolar tem ampliado o alcance das ações, pois, como afirma Souza (2021), “a inclusão da família e de parceiros externos fortalece o vínculo entre escola e sociedade e enriquece as atividades” (p. 94), contribuindo para a sustentabilidade das iniciativas.</w:t>
      </w:r>
    </w:p>
    <w:p w:rsidR="00821E32" w:rsidRPr="00821E32" w:rsidRDefault="00821E32" w:rsidP="00821E32">
      <w:pPr>
        <w:spacing w:before="0" w:after="120" w:line="240" w:lineRule="auto"/>
        <w:jc w:val="both"/>
        <w:rPr>
          <w:rFonts w:eastAsia="Arial" w:cs="Arial"/>
          <w:szCs w:val="24"/>
          <w:lang w:val="pt-BR"/>
        </w:rPr>
      </w:pPr>
      <w:r w:rsidRPr="00821E32">
        <w:rPr>
          <w:rFonts w:eastAsia="Arial" w:cs="Arial"/>
          <w:szCs w:val="24"/>
          <w:lang w:val="pt-BR"/>
        </w:rPr>
        <w:t xml:space="preserve">Nesse processo, políticas públicas como a Política Nacional de Educação Digital (PNED) desempenham papel fundamental, já que estabelecem diretrizes para o uso pedagógico das tecnologias. Segundo Souza (2021), “a PNED estabelece diretrizes claras para o uso pedagógico das tecnologias, o que favorece a inserção da cultura </w:t>
      </w:r>
      <w:proofErr w:type="spellStart"/>
      <w:r w:rsidRPr="00821E32">
        <w:rPr>
          <w:rFonts w:eastAsia="Arial" w:cs="Arial"/>
          <w:szCs w:val="24"/>
          <w:lang w:val="pt-BR"/>
        </w:rPr>
        <w:t>maker</w:t>
      </w:r>
      <w:proofErr w:type="spellEnd"/>
      <w:r w:rsidRPr="00821E32">
        <w:rPr>
          <w:rFonts w:eastAsia="Arial" w:cs="Arial"/>
          <w:szCs w:val="24"/>
          <w:lang w:val="pt-BR"/>
        </w:rPr>
        <w:t xml:space="preserve"> no planejamento educacional” (p. 92), legitimando a cultura digital nas </w:t>
      </w:r>
      <w:r w:rsidRPr="00821E32">
        <w:rPr>
          <w:rFonts w:eastAsia="Arial" w:cs="Arial"/>
          <w:szCs w:val="24"/>
          <w:lang w:val="pt-BR"/>
        </w:rPr>
        <w:lastRenderedPageBreak/>
        <w:t xml:space="preserve">escolas. A valorização das habilidades do século XXI também emergiu como um resultado importante da pesquisa, pois, conforme explica Costa (2019), “a cultura </w:t>
      </w:r>
      <w:proofErr w:type="spellStart"/>
      <w:r w:rsidRPr="00821E32">
        <w:rPr>
          <w:rFonts w:eastAsia="Arial" w:cs="Arial"/>
          <w:szCs w:val="24"/>
          <w:lang w:val="pt-BR"/>
        </w:rPr>
        <w:t>maker</w:t>
      </w:r>
      <w:proofErr w:type="spellEnd"/>
      <w:r w:rsidRPr="00821E32">
        <w:rPr>
          <w:rFonts w:eastAsia="Arial" w:cs="Arial"/>
          <w:szCs w:val="24"/>
          <w:lang w:val="pt-BR"/>
        </w:rPr>
        <w:t xml:space="preserve"> é uma resposta prática às exigências do mundo digital, preparando os alunos para o futuro do trabalho” (p. 53), destacando seu caráter estratégico.</w:t>
      </w:r>
    </w:p>
    <w:p w:rsidR="00821E32" w:rsidRPr="00821E32" w:rsidRDefault="00821E32" w:rsidP="00821E32">
      <w:pPr>
        <w:spacing w:before="0" w:after="120" w:line="240" w:lineRule="auto"/>
        <w:jc w:val="both"/>
        <w:rPr>
          <w:rFonts w:eastAsia="Arial" w:cs="Arial"/>
          <w:szCs w:val="24"/>
          <w:lang w:val="pt-BR"/>
        </w:rPr>
      </w:pPr>
      <w:r w:rsidRPr="00821E32">
        <w:rPr>
          <w:rFonts w:eastAsia="Arial" w:cs="Arial"/>
          <w:szCs w:val="24"/>
          <w:lang w:val="pt-BR"/>
        </w:rPr>
        <w:t xml:space="preserve">Nesse contexto, o uso pedagógico dos celulares aparece como possibilidade relevante. Costa (2019) sustenta que “o uso responsável e orientado do celular pode enriquecer o processo de ensino, ao invés de ser visto apenas como uma distração” (p. 51), apontando para a necessidade de repensar práticas </w:t>
      </w:r>
      <w:proofErr w:type="spellStart"/>
      <w:r w:rsidRPr="00821E32">
        <w:rPr>
          <w:rFonts w:eastAsia="Arial" w:cs="Arial"/>
          <w:szCs w:val="24"/>
          <w:lang w:val="pt-BR"/>
        </w:rPr>
        <w:t>proibicionistas</w:t>
      </w:r>
      <w:proofErr w:type="spellEnd"/>
      <w:r w:rsidRPr="00821E32">
        <w:rPr>
          <w:rFonts w:eastAsia="Arial" w:cs="Arial"/>
          <w:szCs w:val="24"/>
          <w:lang w:val="pt-BR"/>
        </w:rPr>
        <w:t xml:space="preserve">. Além disso, projetos </w:t>
      </w:r>
      <w:proofErr w:type="spellStart"/>
      <w:r w:rsidRPr="00821E32">
        <w:rPr>
          <w:rFonts w:eastAsia="Arial" w:cs="Arial"/>
          <w:szCs w:val="24"/>
          <w:lang w:val="pt-BR"/>
        </w:rPr>
        <w:t>maker</w:t>
      </w:r>
      <w:proofErr w:type="spellEnd"/>
      <w:r w:rsidRPr="00821E32">
        <w:rPr>
          <w:rFonts w:eastAsia="Arial" w:cs="Arial"/>
          <w:szCs w:val="24"/>
          <w:lang w:val="pt-BR"/>
        </w:rPr>
        <w:t xml:space="preserve"> implementados em escolas públicas de capitais demonstraram avanços significativos, já que, segundo Silva (2020), “os índices de participação e desempenho escolar aumentaram após a introdução de projetos de cultura </w:t>
      </w:r>
      <w:proofErr w:type="spellStart"/>
      <w:r w:rsidRPr="00821E32">
        <w:rPr>
          <w:rFonts w:eastAsia="Arial" w:cs="Arial"/>
          <w:szCs w:val="24"/>
          <w:lang w:val="pt-BR"/>
        </w:rPr>
        <w:t>maker</w:t>
      </w:r>
      <w:proofErr w:type="spellEnd"/>
      <w:r w:rsidRPr="00821E32">
        <w:rPr>
          <w:rFonts w:eastAsia="Arial" w:cs="Arial"/>
          <w:szCs w:val="24"/>
          <w:lang w:val="pt-BR"/>
        </w:rPr>
        <w:t>” (p. 42), evidenciando sua efetividade.</w:t>
      </w:r>
    </w:p>
    <w:p w:rsidR="00821E32" w:rsidRPr="00821E32" w:rsidRDefault="00821E32" w:rsidP="00821E32">
      <w:pPr>
        <w:spacing w:before="0" w:after="120" w:line="240" w:lineRule="auto"/>
        <w:jc w:val="both"/>
        <w:rPr>
          <w:rFonts w:eastAsia="Arial" w:cs="Arial"/>
          <w:szCs w:val="24"/>
          <w:lang w:val="pt-BR"/>
        </w:rPr>
      </w:pPr>
      <w:r w:rsidRPr="00821E32">
        <w:rPr>
          <w:rFonts w:eastAsia="Arial" w:cs="Arial"/>
          <w:szCs w:val="24"/>
          <w:lang w:val="pt-BR"/>
        </w:rPr>
        <w:t xml:space="preserve">Outro impacto observado foi o aumento do interesse dos estudantes por áreas como ciência, tecnologia e matemática. Souza (2021) explica que “as experiências </w:t>
      </w:r>
      <w:proofErr w:type="spellStart"/>
      <w:r w:rsidRPr="00821E32">
        <w:rPr>
          <w:rFonts w:eastAsia="Arial" w:cs="Arial"/>
          <w:szCs w:val="24"/>
          <w:lang w:val="pt-BR"/>
        </w:rPr>
        <w:t>maker</w:t>
      </w:r>
      <w:proofErr w:type="spellEnd"/>
      <w:r w:rsidRPr="00821E32">
        <w:rPr>
          <w:rFonts w:eastAsia="Arial" w:cs="Arial"/>
          <w:szCs w:val="24"/>
          <w:lang w:val="pt-BR"/>
        </w:rPr>
        <w:t xml:space="preserve"> despertam a curiosidade dos alunos e incentivam a busca por conhecimento científico” (p. 90), contribuindo para a formação de um novo perfil de interesse acadêmico. Mesmo em contextos desafiadores, os dados mostram que, com investimento adequado, é possível implementar práticas </w:t>
      </w:r>
      <w:proofErr w:type="spellStart"/>
      <w:r w:rsidRPr="00821E32">
        <w:rPr>
          <w:rFonts w:eastAsia="Arial" w:cs="Arial"/>
          <w:szCs w:val="24"/>
          <w:lang w:val="pt-BR"/>
        </w:rPr>
        <w:t>maker</w:t>
      </w:r>
      <w:proofErr w:type="spellEnd"/>
      <w:r w:rsidRPr="00821E32">
        <w:rPr>
          <w:rFonts w:eastAsia="Arial" w:cs="Arial"/>
          <w:szCs w:val="24"/>
          <w:lang w:val="pt-BR"/>
        </w:rPr>
        <w:t xml:space="preserve"> em diferentes realidades. Silva (2020) reforça que “os resultados são mais expressivos quando há financiamento, apoio técnico e políticas públicas consistentes” (p. 44), reafirmando o papel do Estado.</w:t>
      </w:r>
    </w:p>
    <w:p w:rsidR="00492B7E" w:rsidRPr="00044A50" w:rsidRDefault="00821E32" w:rsidP="00821E32">
      <w:pPr>
        <w:spacing w:before="0" w:after="120" w:line="240" w:lineRule="auto"/>
        <w:jc w:val="both"/>
        <w:rPr>
          <w:rFonts w:eastAsia="Arial" w:cs="Arial"/>
          <w:szCs w:val="24"/>
          <w:lang w:val="pt-BR"/>
        </w:rPr>
      </w:pPr>
      <w:r w:rsidRPr="00821E32">
        <w:rPr>
          <w:rFonts w:eastAsia="Arial" w:cs="Arial"/>
          <w:szCs w:val="24"/>
          <w:lang w:val="pt-BR"/>
        </w:rPr>
        <w:t xml:space="preserve">Por fim, constatou-se que a cultura </w:t>
      </w:r>
      <w:proofErr w:type="spellStart"/>
      <w:r w:rsidRPr="00821E32">
        <w:rPr>
          <w:rFonts w:eastAsia="Arial" w:cs="Arial"/>
          <w:szCs w:val="24"/>
          <w:lang w:val="pt-BR"/>
        </w:rPr>
        <w:t>maker</w:t>
      </w:r>
      <w:proofErr w:type="spellEnd"/>
      <w:r w:rsidRPr="00821E32">
        <w:rPr>
          <w:rFonts w:eastAsia="Arial" w:cs="Arial"/>
          <w:szCs w:val="24"/>
          <w:lang w:val="pt-BR"/>
        </w:rPr>
        <w:t xml:space="preserve"> contribui para a construção de uma escola mais democrática, criativa e inclusiva. Souza (2021) conclui que “ao permitir que todos os estudantes participem de projetos criativos e colaborativos, a cultura </w:t>
      </w:r>
      <w:proofErr w:type="spellStart"/>
      <w:r w:rsidRPr="00821E32">
        <w:rPr>
          <w:rFonts w:eastAsia="Arial" w:cs="Arial"/>
          <w:szCs w:val="24"/>
          <w:lang w:val="pt-BR"/>
        </w:rPr>
        <w:t>maker</w:t>
      </w:r>
      <w:proofErr w:type="spellEnd"/>
      <w:r w:rsidRPr="00821E32">
        <w:rPr>
          <w:rFonts w:eastAsia="Arial" w:cs="Arial"/>
          <w:szCs w:val="24"/>
          <w:lang w:val="pt-BR"/>
        </w:rPr>
        <w:t xml:space="preserve"> amplia as oportunidades de aprendizagem” (p. 95), o que demonstra seu potencial transformador. Dessa forma, a integração da cultura </w:t>
      </w:r>
      <w:proofErr w:type="spellStart"/>
      <w:r w:rsidRPr="00821E32">
        <w:rPr>
          <w:rFonts w:eastAsia="Arial" w:cs="Arial"/>
          <w:szCs w:val="24"/>
          <w:lang w:val="pt-BR"/>
        </w:rPr>
        <w:t>maker</w:t>
      </w:r>
      <w:proofErr w:type="spellEnd"/>
      <w:r w:rsidRPr="00821E32">
        <w:rPr>
          <w:rFonts w:eastAsia="Arial" w:cs="Arial"/>
          <w:szCs w:val="24"/>
          <w:lang w:val="pt-BR"/>
        </w:rPr>
        <w:t xml:space="preserve"> e das tecnologias digitais revela-se uma alternativa viável e necessária para promover uma aprendizagem significativa e alinhada às exigências do século XXI. Como sintetiza </w:t>
      </w:r>
      <w:proofErr w:type="spellStart"/>
      <w:r w:rsidRPr="00821E32">
        <w:rPr>
          <w:rFonts w:eastAsia="Arial" w:cs="Arial"/>
          <w:szCs w:val="24"/>
          <w:lang w:val="pt-BR"/>
        </w:rPr>
        <w:t>Kenski</w:t>
      </w:r>
      <w:proofErr w:type="spellEnd"/>
      <w:r w:rsidRPr="00821E32">
        <w:rPr>
          <w:rFonts w:eastAsia="Arial" w:cs="Arial"/>
          <w:szCs w:val="24"/>
          <w:lang w:val="pt-BR"/>
        </w:rPr>
        <w:t xml:space="preserve"> (2012), “a escola que inova é aquela que se abre para o mundo, sem medo de experimentar o novo” (p. 35), reafirmando o caminho pelo qual a e</w:t>
      </w:r>
      <w:r>
        <w:rPr>
          <w:rFonts w:eastAsia="Arial" w:cs="Arial"/>
          <w:szCs w:val="24"/>
          <w:lang w:val="pt-BR"/>
        </w:rPr>
        <w:t>ducação brasileira pode avançar</w:t>
      </w:r>
      <w:r w:rsidR="00492B7E" w:rsidRPr="00044A50">
        <w:rPr>
          <w:rFonts w:eastAsia="Arial" w:cs="Arial"/>
          <w:szCs w:val="24"/>
          <w:lang w:val="pt-BR"/>
        </w:rPr>
        <w:t>.</w:t>
      </w:r>
    </w:p>
    <w:p w:rsidR="00AA261D" w:rsidRPr="00D43856" w:rsidRDefault="00AA261D" w:rsidP="00AA261D">
      <w:pPr>
        <w:spacing w:before="0" w:after="120" w:line="240" w:lineRule="auto"/>
        <w:ind w:firstLine="0"/>
        <w:jc w:val="center"/>
        <w:rPr>
          <w:rFonts w:eastAsia="Arial" w:cs="Arial"/>
          <w:b/>
          <w:szCs w:val="24"/>
          <w:lang w:val="pt-BR"/>
        </w:rPr>
      </w:pPr>
      <w:r w:rsidRPr="00D43856">
        <w:rPr>
          <w:rFonts w:eastAsia="Arial" w:cs="Arial"/>
          <w:b/>
          <w:szCs w:val="24"/>
          <w:lang w:val="pt-BR"/>
        </w:rPr>
        <w:t>Consid</w:t>
      </w:r>
      <w:r w:rsidR="00D43856" w:rsidRPr="00D43856">
        <w:rPr>
          <w:rFonts w:eastAsia="Arial" w:cs="Arial"/>
          <w:b/>
          <w:szCs w:val="24"/>
          <w:lang w:val="pt-BR"/>
        </w:rPr>
        <w:t xml:space="preserve">erações Finais </w:t>
      </w:r>
    </w:p>
    <w:p w:rsidR="00D43856" w:rsidRPr="00D43856" w:rsidRDefault="00D43856" w:rsidP="00D43856">
      <w:pPr>
        <w:spacing w:before="0" w:after="120" w:line="240" w:lineRule="auto"/>
        <w:jc w:val="both"/>
        <w:rPr>
          <w:rFonts w:eastAsia="Arial" w:cs="Arial"/>
          <w:bCs/>
          <w:szCs w:val="24"/>
          <w:lang w:val="pt-BR"/>
        </w:rPr>
      </w:pPr>
      <w:r w:rsidRPr="00D43856">
        <w:rPr>
          <w:rFonts w:eastAsia="Arial" w:cs="Arial"/>
          <w:bCs/>
          <w:szCs w:val="24"/>
          <w:lang w:val="pt-BR"/>
        </w:rPr>
        <w:t xml:space="preserve">A integração da cultura </w:t>
      </w:r>
      <w:proofErr w:type="spellStart"/>
      <w:r w:rsidRPr="00D43856">
        <w:rPr>
          <w:rFonts w:eastAsia="Arial" w:cs="Arial"/>
          <w:bCs/>
          <w:szCs w:val="24"/>
          <w:lang w:val="pt-BR"/>
        </w:rPr>
        <w:t>maker</w:t>
      </w:r>
      <w:proofErr w:type="spellEnd"/>
      <w:r w:rsidRPr="00D43856">
        <w:rPr>
          <w:rFonts w:eastAsia="Arial" w:cs="Arial"/>
          <w:bCs/>
          <w:szCs w:val="24"/>
          <w:lang w:val="pt-BR"/>
        </w:rPr>
        <w:t xml:space="preserve"> e das tecnologias digitais no contexto educacional brasileiro representa uma mudança significativa na abordagem pedagógica, alinhando-se às diretrizes atuais que visam uma educação mais inclusiva, interativa e voltada para o desenvolvimento de competências digitais. Essa transformação pedagógica reflete a necessidade urgente de preparar os estudantes para uma sociedade em constante evolução tecnológica, onde o conhecimento teórico precisa estar articulado com a prática e com a resolução criativa de problemas reais.</w:t>
      </w:r>
    </w:p>
    <w:p w:rsidR="00D43856" w:rsidRPr="00D43856" w:rsidRDefault="00D43856" w:rsidP="00D43856">
      <w:pPr>
        <w:spacing w:before="0" w:after="120" w:line="240" w:lineRule="auto"/>
        <w:jc w:val="both"/>
        <w:rPr>
          <w:rFonts w:eastAsia="Arial" w:cs="Arial"/>
          <w:bCs/>
          <w:szCs w:val="24"/>
          <w:lang w:val="pt-BR"/>
        </w:rPr>
      </w:pPr>
      <w:r w:rsidRPr="00D43856">
        <w:rPr>
          <w:rFonts w:eastAsia="Arial" w:cs="Arial"/>
          <w:bCs/>
          <w:szCs w:val="24"/>
          <w:lang w:val="pt-BR"/>
        </w:rPr>
        <w:t xml:space="preserve">A cultura </w:t>
      </w:r>
      <w:proofErr w:type="spellStart"/>
      <w:r w:rsidRPr="00D43856">
        <w:rPr>
          <w:rFonts w:eastAsia="Arial" w:cs="Arial"/>
          <w:bCs/>
          <w:szCs w:val="24"/>
          <w:lang w:val="pt-BR"/>
        </w:rPr>
        <w:t>maker</w:t>
      </w:r>
      <w:proofErr w:type="spellEnd"/>
      <w:r w:rsidRPr="00D43856">
        <w:rPr>
          <w:rFonts w:eastAsia="Arial" w:cs="Arial"/>
          <w:bCs/>
          <w:szCs w:val="24"/>
          <w:lang w:val="pt-BR"/>
        </w:rPr>
        <w:t xml:space="preserve">, ao incentivar o protagonismo estudantil, a experimentação e o pensamento crítico, promove um ambiente de aprendizagem mais dinâmico e </w:t>
      </w:r>
      <w:r w:rsidRPr="00D43856">
        <w:rPr>
          <w:rFonts w:eastAsia="Arial" w:cs="Arial"/>
          <w:bCs/>
          <w:szCs w:val="24"/>
          <w:lang w:val="pt-BR"/>
        </w:rPr>
        <w:lastRenderedPageBreak/>
        <w:t>contextualizado. Por meio de práticas como a robótica, a programação e o design digital, os alunos tornam-se agentes ativos em seu processo formativo, desenvolvendo competências técnicas e socioemocionais fundamentais para o século XXI. Essa abordagem contribui, ainda, para uma educação mais significativa, onde o estudante vê sentido e aplicação nos conteúdos trabalhados em sala de aula.</w:t>
      </w:r>
    </w:p>
    <w:p w:rsidR="00D43856" w:rsidRPr="00D43856" w:rsidRDefault="00D43856" w:rsidP="00D43856">
      <w:pPr>
        <w:spacing w:before="0" w:after="120" w:line="240" w:lineRule="auto"/>
        <w:jc w:val="both"/>
        <w:rPr>
          <w:rFonts w:eastAsia="Arial" w:cs="Arial"/>
          <w:bCs/>
          <w:szCs w:val="24"/>
          <w:lang w:val="pt-BR"/>
        </w:rPr>
      </w:pPr>
      <w:r w:rsidRPr="00D43856">
        <w:rPr>
          <w:rFonts w:eastAsia="Arial" w:cs="Arial"/>
          <w:bCs/>
          <w:szCs w:val="24"/>
          <w:lang w:val="pt-BR"/>
        </w:rPr>
        <w:t>Entretanto, a implementação efetiva dessas metodologias enfrenta desafios relevantes, especialmente no ensino público. Limitações estruturais, como a ausência de laboratórios equipados e acesso desigual às tecnologias, além da carência de formação continuada para os professores, dificultam a consolidação dessa proposta. Superar essas barreiras exige planejamento, investimento e, sobretudo, o engajamento da comunidade escolar e dos gestores educacionais na construção de políticas sustentáveis e inclusivas.</w:t>
      </w:r>
    </w:p>
    <w:p w:rsidR="00D43856" w:rsidRPr="00D43856" w:rsidRDefault="00D43856" w:rsidP="00D43856">
      <w:pPr>
        <w:spacing w:before="0" w:after="120" w:line="240" w:lineRule="auto"/>
        <w:jc w:val="both"/>
        <w:rPr>
          <w:rFonts w:eastAsia="Arial" w:cs="Arial"/>
          <w:bCs/>
          <w:szCs w:val="24"/>
          <w:lang w:val="pt-BR"/>
        </w:rPr>
      </w:pPr>
      <w:r w:rsidRPr="00D43856">
        <w:rPr>
          <w:rFonts w:eastAsia="Arial" w:cs="Arial"/>
          <w:bCs/>
          <w:szCs w:val="24"/>
          <w:lang w:val="pt-BR"/>
        </w:rPr>
        <w:t xml:space="preserve">A Política Nacional de Educação Digital (PNED) surge como um importante marco nesse processo, ao estabelecer diretrizes que favorecem a inserção das tecnologias no ambiente escolar de forma planejada e pedagógica. Da mesma forma, legislações que regulam o uso de dispositivos móveis nas escolas podem contribuir para um uso mais consciente e equilibrado dessas ferramentas, potencializando seus benefícios para a aprendizagem. A articulação entre legislação, infraestrutura e formação docente é, portanto, essencial para garantir a efetividade da cultura </w:t>
      </w:r>
      <w:proofErr w:type="spellStart"/>
      <w:r w:rsidRPr="00D43856">
        <w:rPr>
          <w:rFonts w:eastAsia="Arial" w:cs="Arial"/>
          <w:bCs/>
          <w:szCs w:val="24"/>
          <w:lang w:val="pt-BR"/>
        </w:rPr>
        <w:t>maker</w:t>
      </w:r>
      <w:proofErr w:type="spellEnd"/>
      <w:r w:rsidRPr="00D43856">
        <w:rPr>
          <w:rFonts w:eastAsia="Arial" w:cs="Arial"/>
          <w:bCs/>
          <w:szCs w:val="24"/>
          <w:lang w:val="pt-BR"/>
        </w:rPr>
        <w:t xml:space="preserve"> nas escolas.</w:t>
      </w:r>
    </w:p>
    <w:p w:rsidR="00D43856" w:rsidRPr="00D43856" w:rsidRDefault="00D43856" w:rsidP="00D43856">
      <w:pPr>
        <w:spacing w:before="0" w:after="120" w:line="240" w:lineRule="auto"/>
        <w:jc w:val="both"/>
        <w:rPr>
          <w:rFonts w:eastAsia="Arial" w:cs="Arial"/>
          <w:bCs/>
          <w:szCs w:val="24"/>
          <w:lang w:val="pt-BR"/>
        </w:rPr>
      </w:pPr>
      <w:r w:rsidRPr="00D43856">
        <w:rPr>
          <w:rFonts w:eastAsia="Arial" w:cs="Arial"/>
          <w:bCs/>
          <w:szCs w:val="24"/>
          <w:lang w:val="pt-BR"/>
        </w:rPr>
        <w:t xml:space="preserve">Diante disso, é possível afirmar que a adoção da cultura </w:t>
      </w:r>
      <w:proofErr w:type="spellStart"/>
      <w:r w:rsidRPr="00D43856">
        <w:rPr>
          <w:rFonts w:eastAsia="Arial" w:cs="Arial"/>
          <w:bCs/>
          <w:szCs w:val="24"/>
          <w:lang w:val="pt-BR"/>
        </w:rPr>
        <w:t>maker</w:t>
      </w:r>
      <w:proofErr w:type="spellEnd"/>
      <w:r w:rsidRPr="00D43856">
        <w:rPr>
          <w:rFonts w:eastAsia="Arial" w:cs="Arial"/>
          <w:bCs/>
          <w:szCs w:val="24"/>
          <w:lang w:val="pt-BR"/>
        </w:rPr>
        <w:t xml:space="preserve"> e das tecnologias digitais não deve ser vista apenas como uma inovação pedagógica, mas como uma necessidade diante das exigências contemporâneas. Ao desenvolver habilidades práticas, criativas e colaborativas, os estudantes estarão mais bem preparados para atuar em um mundo digitalizado, contribuindo para o avanço científico e tecnológico do país. A escola, ao abraçar essas transformações, reafirma seu papel como agente de formação integral e de promoção da cidadania no século XXI.</w:t>
      </w:r>
    </w:p>
    <w:p w:rsidR="008B6DAF" w:rsidRPr="008B6DAF" w:rsidRDefault="008B6DAF" w:rsidP="008B6DAF">
      <w:pPr>
        <w:spacing w:before="0" w:after="120" w:line="240" w:lineRule="auto"/>
        <w:jc w:val="both"/>
        <w:rPr>
          <w:rFonts w:eastAsia="Arial" w:cs="Arial"/>
          <w:bCs/>
          <w:color w:val="FF0000"/>
          <w:szCs w:val="24"/>
          <w:lang w:val="pt-BR"/>
        </w:rPr>
      </w:pPr>
    </w:p>
    <w:p w:rsidR="00AA261D" w:rsidRPr="008B6DAF" w:rsidRDefault="00AA261D" w:rsidP="00AA261D">
      <w:pPr>
        <w:spacing w:before="0" w:after="120" w:line="240" w:lineRule="auto"/>
        <w:ind w:firstLine="0"/>
        <w:jc w:val="center"/>
        <w:rPr>
          <w:rFonts w:eastAsia="Arial" w:cs="Arial"/>
          <w:b/>
          <w:szCs w:val="24"/>
          <w:lang w:val="pt-BR"/>
        </w:rPr>
      </w:pPr>
      <w:r w:rsidRPr="008B6DAF">
        <w:rPr>
          <w:rFonts w:eastAsia="Arial" w:cs="Arial"/>
          <w:b/>
          <w:szCs w:val="24"/>
          <w:lang w:val="pt-BR"/>
        </w:rPr>
        <w:t>Referencias</w:t>
      </w:r>
    </w:p>
    <w:p w:rsidR="00B9408A" w:rsidRPr="00B9408A" w:rsidRDefault="00B9408A" w:rsidP="00B9408A">
      <w:pPr>
        <w:pStyle w:val="NormalWeb"/>
        <w:spacing w:line="240" w:lineRule="auto"/>
        <w:ind w:left="851" w:hanging="851"/>
        <w:rPr>
          <w:rFonts w:ascii="Arial" w:hAnsi="Arial" w:cs="Arial"/>
          <w:lang w:val="pt-BR"/>
        </w:rPr>
      </w:pPr>
      <w:bookmarkStart w:id="5" w:name="_GoBack"/>
      <w:r w:rsidRPr="00B9408A">
        <w:rPr>
          <w:rFonts w:ascii="Arial" w:hAnsi="Arial" w:cs="Arial"/>
          <w:lang w:val="pt-BR"/>
        </w:rPr>
        <w:t xml:space="preserve">Almeida, R. (2020). </w:t>
      </w:r>
      <w:r w:rsidRPr="00B9408A">
        <w:rPr>
          <w:rStyle w:val="nfasis"/>
          <w:rFonts w:ascii="Arial" w:hAnsi="Arial" w:cs="Arial"/>
          <w:lang w:val="pt-BR"/>
        </w:rPr>
        <w:t>Tecnologias digitais e inovação pedagógica</w:t>
      </w:r>
      <w:r w:rsidRPr="00B9408A">
        <w:rPr>
          <w:rFonts w:ascii="Arial" w:hAnsi="Arial" w:cs="Arial"/>
          <w:lang w:val="pt-BR"/>
        </w:rPr>
        <w:t>. Educar Press.</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t xml:space="preserve">Almeida, R. (2022). </w:t>
      </w:r>
      <w:r w:rsidRPr="00B9408A">
        <w:rPr>
          <w:rStyle w:val="nfasis"/>
          <w:rFonts w:ascii="Arial" w:hAnsi="Arial" w:cs="Arial"/>
          <w:lang w:val="pt-BR"/>
        </w:rPr>
        <w:t>Educação e inovação na era digital</w:t>
      </w:r>
      <w:r w:rsidRPr="00B9408A">
        <w:rPr>
          <w:rFonts w:ascii="Arial" w:hAnsi="Arial" w:cs="Arial"/>
          <w:lang w:val="pt-BR"/>
        </w:rPr>
        <w:t>. Editora Horizonte.</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t xml:space="preserve">Almeida, T. (2024). </w:t>
      </w:r>
      <w:r w:rsidRPr="00B9408A">
        <w:rPr>
          <w:rStyle w:val="nfasis"/>
          <w:rFonts w:ascii="Arial" w:hAnsi="Arial" w:cs="Arial"/>
          <w:lang w:val="pt-BR"/>
        </w:rPr>
        <w:t>Educação digital e inovação nas escolas brasileiras</w:t>
      </w:r>
      <w:r w:rsidRPr="00B9408A">
        <w:rPr>
          <w:rFonts w:ascii="Arial" w:hAnsi="Arial" w:cs="Arial"/>
          <w:lang w:val="pt-BR"/>
        </w:rPr>
        <w:t>. Editora Horizonte.</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t xml:space="preserve">Almeida, T. (2024). </w:t>
      </w:r>
      <w:r w:rsidRPr="00B9408A">
        <w:rPr>
          <w:rStyle w:val="nfasis"/>
          <w:rFonts w:ascii="Arial" w:hAnsi="Arial" w:cs="Arial"/>
          <w:lang w:val="pt-BR"/>
        </w:rPr>
        <w:t>Educação digital e inovação nas escolas brasileiras</w:t>
      </w:r>
      <w:r w:rsidRPr="00B9408A">
        <w:rPr>
          <w:rFonts w:ascii="Arial" w:hAnsi="Arial" w:cs="Arial"/>
          <w:lang w:val="pt-BR"/>
        </w:rPr>
        <w:t xml:space="preserve">. Editora </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lastRenderedPageBreak/>
        <w:t xml:space="preserve">Andrade, M. (2020). </w:t>
      </w:r>
      <w:r w:rsidRPr="00B9408A">
        <w:rPr>
          <w:rStyle w:val="nfasis"/>
          <w:rFonts w:ascii="Arial" w:hAnsi="Arial" w:cs="Arial"/>
          <w:lang w:val="pt-BR"/>
        </w:rPr>
        <w:t>Metodologias ativas e transformação educacional</w:t>
      </w:r>
      <w:r w:rsidRPr="00B9408A">
        <w:rPr>
          <w:rFonts w:ascii="Arial" w:hAnsi="Arial" w:cs="Arial"/>
          <w:lang w:val="pt-BR"/>
        </w:rPr>
        <w:t>. Educar Press.</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t xml:space="preserve">Arruda, C. M., &amp; Scherer, S. (2025). </w:t>
      </w:r>
      <w:r w:rsidRPr="00B9408A">
        <w:rPr>
          <w:rStyle w:val="nfasis"/>
          <w:rFonts w:ascii="Arial" w:hAnsi="Arial" w:cs="Arial"/>
          <w:lang w:val="pt-BR"/>
        </w:rPr>
        <w:t xml:space="preserve">Um processo de integração de tecnologias digitais ao currículo da educação infantil em movimentos de uma cultura </w:t>
      </w:r>
      <w:proofErr w:type="spellStart"/>
      <w:r w:rsidRPr="00B9408A">
        <w:rPr>
          <w:rStyle w:val="nfasis"/>
          <w:rFonts w:ascii="Arial" w:hAnsi="Arial" w:cs="Arial"/>
          <w:lang w:val="pt-BR"/>
        </w:rPr>
        <w:t>maker</w:t>
      </w:r>
      <w:proofErr w:type="spellEnd"/>
      <w:r w:rsidRPr="00B9408A">
        <w:rPr>
          <w:rFonts w:ascii="Arial" w:hAnsi="Arial" w:cs="Arial"/>
          <w:lang w:val="pt-BR"/>
        </w:rPr>
        <w:t xml:space="preserve">. Anais </w:t>
      </w:r>
      <w:proofErr w:type="spellStart"/>
      <w:r w:rsidRPr="00B9408A">
        <w:rPr>
          <w:rFonts w:ascii="Arial" w:hAnsi="Arial" w:cs="Arial"/>
          <w:lang w:val="pt-BR"/>
        </w:rPr>
        <w:t>EduForP</w:t>
      </w:r>
      <w:proofErr w:type="spellEnd"/>
      <w:r w:rsidRPr="00B9408A">
        <w:rPr>
          <w:rFonts w:ascii="Arial" w:hAnsi="Arial" w:cs="Arial"/>
          <w:lang w:val="pt-BR"/>
        </w:rPr>
        <w:t>.</w:t>
      </w:r>
    </w:p>
    <w:p w:rsidR="00B9408A" w:rsidRPr="00B9408A" w:rsidRDefault="00B9408A" w:rsidP="00B9408A">
      <w:pPr>
        <w:spacing w:before="100" w:beforeAutospacing="1" w:after="100" w:afterAutospacing="1" w:line="240" w:lineRule="auto"/>
        <w:ind w:left="851" w:hanging="851"/>
        <w:rPr>
          <w:rFonts w:eastAsia="Times New Roman" w:cs="Arial"/>
          <w:lang w:val="pt-BR"/>
        </w:rPr>
      </w:pPr>
      <w:r w:rsidRPr="00B9408A">
        <w:rPr>
          <w:rFonts w:eastAsia="Times New Roman" w:cs="Arial"/>
          <w:lang w:val="pt-BR"/>
        </w:rPr>
        <w:t xml:space="preserve">Bardin, L. (2016). </w:t>
      </w:r>
      <w:r w:rsidRPr="00B9408A">
        <w:rPr>
          <w:rFonts w:eastAsia="Times New Roman" w:cs="Arial"/>
          <w:i/>
          <w:iCs/>
          <w:lang w:val="pt-BR"/>
        </w:rPr>
        <w:t>Análise de conteúdo</w:t>
      </w:r>
      <w:r w:rsidRPr="00B9408A">
        <w:rPr>
          <w:rFonts w:eastAsia="Times New Roman" w:cs="Arial"/>
          <w:lang w:val="pt-BR"/>
        </w:rPr>
        <w:t xml:space="preserve"> (Edição revista e ampliada). Edições 70.</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t xml:space="preserve">Barreto, C. (2020). </w:t>
      </w:r>
      <w:r w:rsidRPr="00B9408A">
        <w:rPr>
          <w:rStyle w:val="nfasis"/>
          <w:rFonts w:ascii="Arial" w:hAnsi="Arial" w:cs="Arial"/>
          <w:lang w:val="pt-BR"/>
        </w:rPr>
        <w:t>Ambientes virtuais e autonomia discente</w:t>
      </w:r>
      <w:r w:rsidRPr="00B9408A">
        <w:rPr>
          <w:rFonts w:ascii="Arial" w:hAnsi="Arial" w:cs="Arial"/>
          <w:lang w:val="pt-BR"/>
        </w:rPr>
        <w:t>. Editora Contemporânea.</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t xml:space="preserve">Barros, A. (2021). </w:t>
      </w:r>
      <w:r w:rsidRPr="00B9408A">
        <w:rPr>
          <w:rStyle w:val="nfasis"/>
          <w:rFonts w:ascii="Arial" w:hAnsi="Arial" w:cs="Arial"/>
          <w:lang w:val="pt-BR"/>
        </w:rPr>
        <w:t>Inovação educacional e cultura digital</w:t>
      </w:r>
      <w:r w:rsidRPr="00B9408A">
        <w:rPr>
          <w:rFonts w:ascii="Arial" w:hAnsi="Arial" w:cs="Arial"/>
          <w:lang w:val="pt-BR"/>
        </w:rPr>
        <w:t>. Horizonte Educacional.</w:t>
      </w:r>
    </w:p>
    <w:p w:rsidR="00B9408A" w:rsidRPr="00B9408A" w:rsidRDefault="00B9408A" w:rsidP="00B9408A">
      <w:pPr>
        <w:spacing w:before="100" w:beforeAutospacing="1" w:after="100" w:afterAutospacing="1" w:line="240" w:lineRule="auto"/>
        <w:ind w:left="851" w:hanging="851"/>
        <w:rPr>
          <w:rFonts w:eastAsia="Times New Roman" w:cs="Arial"/>
          <w:lang w:val="pt-BR"/>
        </w:rPr>
      </w:pPr>
      <w:r w:rsidRPr="00B9408A">
        <w:rPr>
          <w:rFonts w:eastAsia="Times New Roman" w:cs="Arial"/>
          <w:lang w:val="pt-BR"/>
        </w:rPr>
        <w:t xml:space="preserve">Bogdan, R., &amp; Biklen, S. (1994). </w:t>
      </w:r>
      <w:r w:rsidRPr="00B9408A">
        <w:rPr>
          <w:rFonts w:eastAsia="Times New Roman" w:cs="Arial"/>
          <w:i/>
          <w:iCs/>
          <w:lang w:val="pt-BR"/>
        </w:rPr>
        <w:t>Investigação qualitativa em educação: Uma introdução à teoria e aos métodos</w:t>
      </w:r>
      <w:r w:rsidRPr="00B9408A">
        <w:rPr>
          <w:rFonts w:eastAsia="Times New Roman" w:cs="Arial"/>
          <w:lang w:val="pt-BR"/>
        </w:rPr>
        <w:t xml:space="preserve"> (2ª ed.). Porto Editora.</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t xml:space="preserve">Brasil. (1988). </w:t>
      </w:r>
      <w:r w:rsidRPr="00B9408A">
        <w:rPr>
          <w:rStyle w:val="nfasis"/>
          <w:rFonts w:ascii="Arial" w:hAnsi="Arial" w:cs="Arial"/>
          <w:lang w:val="pt-BR"/>
        </w:rPr>
        <w:t>Constituição da República Federativa do Brasil</w:t>
      </w:r>
      <w:r w:rsidRPr="00B9408A">
        <w:rPr>
          <w:rFonts w:ascii="Arial" w:hAnsi="Arial" w:cs="Arial"/>
          <w:lang w:val="pt-BR"/>
        </w:rPr>
        <w:t>. Senado Federal.</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t xml:space="preserve">Brasil. (2014). </w:t>
      </w:r>
      <w:r w:rsidRPr="00B9408A">
        <w:rPr>
          <w:rStyle w:val="nfasis"/>
          <w:rFonts w:ascii="Arial" w:hAnsi="Arial" w:cs="Arial"/>
          <w:lang w:val="pt-BR"/>
        </w:rPr>
        <w:t>Plano Nacional de Educação (Lei nº 13.005/2014)</w:t>
      </w:r>
      <w:r w:rsidRPr="00B9408A">
        <w:rPr>
          <w:rFonts w:ascii="Arial" w:hAnsi="Arial" w:cs="Arial"/>
          <w:lang w:val="pt-BR"/>
        </w:rPr>
        <w:t>. MEC.</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t xml:space="preserve">Brasil. (2017). </w:t>
      </w:r>
      <w:r w:rsidRPr="00B9408A">
        <w:rPr>
          <w:rStyle w:val="nfasis"/>
          <w:rFonts w:ascii="Arial" w:hAnsi="Arial" w:cs="Arial"/>
          <w:lang w:val="pt-BR"/>
        </w:rPr>
        <w:t>Base Nacional Comum Curricular</w:t>
      </w:r>
      <w:r w:rsidRPr="00B9408A">
        <w:rPr>
          <w:rFonts w:ascii="Arial" w:hAnsi="Arial" w:cs="Arial"/>
          <w:lang w:val="pt-BR"/>
        </w:rPr>
        <w:t>. MEC.</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t xml:space="preserve">Brasil. (2020). </w:t>
      </w:r>
      <w:r w:rsidRPr="00B9408A">
        <w:rPr>
          <w:rStyle w:val="nfasis"/>
          <w:rFonts w:ascii="Arial" w:hAnsi="Arial" w:cs="Arial"/>
          <w:lang w:val="pt-BR"/>
        </w:rPr>
        <w:t>Relatório de políticas públicas para inclusão digital</w:t>
      </w:r>
      <w:r w:rsidRPr="00B9408A">
        <w:rPr>
          <w:rFonts w:ascii="Arial" w:hAnsi="Arial" w:cs="Arial"/>
          <w:lang w:val="pt-BR"/>
        </w:rPr>
        <w:t>. Ministério da Educação.</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t xml:space="preserve">Brasil. (2023). </w:t>
      </w:r>
      <w:r w:rsidRPr="00B9408A">
        <w:rPr>
          <w:rStyle w:val="nfasis"/>
          <w:rFonts w:ascii="Arial" w:hAnsi="Arial" w:cs="Arial"/>
          <w:lang w:val="pt-BR"/>
        </w:rPr>
        <w:t>Lei nº 14.533/2023 — Política Nacional de Educação Digital</w:t>
      </w:r>
      <w:r w:rsidRPr="00B9408A">
        <w:rPr>
          <w:rFonts w:ascii="Arial" w:hAnsi="Arial" w:cs="Arial"/>
          <w:lang w:val="pt-BR"/>
        </w:rPr>
        <w:t>. MEC.</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t xml:space="preserve">Brasil. (2025). </w:t>
      </w:r>
      <w:r w:rsidRPr="00B9408A">
        <w:rPr>
          <w:rStyle w:val="nfasis"/>
          <w:rFonts w:ascii="Arial" w:hAnsi="Arial" w:cs="Arial"/>
          <w:lang w:val="pt-BR"/>
        </w:rPr>
        <w:t>Lei nº 15.100/2025 — Regulação do uso de celulares em instituições de ensino</w:t>
      </w:r>
      <w:r w:rsidRPr="00B9408A">
        <w:rPr>
          <w:rFonts w:ascii="Arial" w:hAnsi="Arial" w:cs="Arial"/>
          <w:lang w:val="pt-BR"/>
        </w:rPr>
        <w:t>. MEC.</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t xml:space="preserve">Carvalho, R. (2023). </w:t>
      </w:r>
      <w:r w:rsidRPr="00B9408A">
        <w:rPr>
          <w:rStyle w:val="nfasis"/>
          <w:rFonts w:ascii="Arial" w:hAnsi="Arial" w:cs="Arial"/>
          <w:lang w:val="pt-BR"/>
        </w:rPr>
        <w:t>Tecnologias educacionais e inclusão digital no Brasil</w:t>
      </w:r>
      <w:r w:rsidRPr="00B9408A">
        <w:rPr>
          <w:rFonts w:ascii="Arial" w:hAnsi="Arial" w:cs="Arial"/>
          <w:lang w:val="pt-BR"/>
        </w:rPr>
        <w:t xml:space="preserve">. </w:t>
      </w:r>
      <w:proofErr w:type="spellStart"/>
      <w:r w:rsidRPr="00B9408A">
        <w:rPr>
          <w:rFonts w:ascii="Arial" w:hAnsi="Arial" w:cs="Arial"/>
          <w:lang w:val="pt-BR"/>
        </w:rPr>
        <w:t>EduTec</w:t>
      </w:r>
      <w:proofErr w:type="spellEnd"/>
      <w:r w:rsidRPr="00B9408A">
        <w:rPr>
          <w:rFonts w:ascii="Arial" w:hAnsi="Arial" w:cs="Arial"/>
          <w:lang w:val="pt-BR"/>
        </w:rPr>
        <w:t>.</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t xml:space="preserve">Correia, L. (2022). </w:t>
      </w:r>
      <w:r w:rsidRPr="00B9408A">
        <w:rPr>
          <w:rStyle w:val="nfasis"/>
          <w:rFonts w:ascii="Arial" w:hAnsi="Arial" w:cs="Arial"/>
          <w:lang w:val="pt-BR"/>
        </w:rPr>
        <w:t xml:space="preserve">Colaboração e aprendizagem </w:t>
      </w:r>
      <w:proofErr w:type="spellStart"/>
      <w:r w:rsidRPr="00B9408A">
        <w:rPr>
          <w:rStyle w:val="nfasis"/>
          <w:rFonts w:ascii="Arial" w:hAnsi="Arial" w:cs="Arial"/>
          <w:lang w:val="pt-BR"/>
        </w:rPr>
        <w:t>maker</w:t>
      </w:r>
      <w:proofErr w:type="spellEnd"/>
      <w:r w:rsidRPr="00B9408A">
        <w:rPr>
          <w:rStyle w:val="nfasis"/>
          <w:rFonts w:ascii="Arial" w:hAnsi="Arial" w:cs="Arial"/>
          <w:lang w:val="pt-BR"/>
        </w:rPr>
        <w:t xml:space="preserve"> no ensino básico</w:t>
      </w:r>
      <w:r w:rsidRPr="00B9408A">
        <w:rPr>
          <w:rFonts w:ascii="Arial" w:hAnsi="Arial" w:cs="Arial"/>
          <w:lang w:val="pt-BR"/>
        </w:rPr>
        <w:t>. Caleidoscópio.</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t xml:space="preserve">Costa, F. (2021). </w:t>
      </w:r>
      <w:r w:rsidRPr="00B9408A">
        <w:rPr>
          <w:rStyle w:val="nfasis"/>
          <w:rFonts w:ascii="Arial" w:hAnsi="Arial" w:cs="Arial"/>
          <w:lang w:val="pt-BR"/>
        </w:rPr>
        <w:t xml:space="preserve">Cultura </w:t>
      </w:r>
      <w:proofErr w:type="spellStart"/>
      <w:r w:rsidRPr="00B9408A">
        <w:rPr>
          <w:rStyle w:val="nfasis"/>
          <w:rFonts w:ascii="Arial" w:hAnsi="Arial" w:cs="Arial"/>
          <w:lang w:val="pt-BR"/>
        </w:rPr>
        <w:t>Maker</w:t>
      </w:r>
      <w:proofErr w:type="spellEnd"/>
      <w:r w:rsidRPr="00B9408A">
        <w:rPr>
          <w:rStyle w:val="nfasis"/>
          <w:rFonts w:ascii="Arial" w:hAnsi="Arial" w:cs="Arial"/>
          <w:lang w:val="pt-BR"/>
        </w:rPr>
        <w:t xml:space="preserve"> e aprendizagem criativa no Brasil</w:t>
      </w:r>
      <w:r w:rsidRPr="00B9408A">
        <w:rPr>
          <w:rFonts w:ascii="Arial" w:hAnsi="Arial" w:cs="Arial"/>
          <w:lang w:val="pt-BR"/>
        </w:rPr>
        <w:t xml:space="preserve">. </w:t>
      </w:r>
      <w:proofErr w:type="spellStart"/>
      <w:r w:rsidRPr="00B9408A">
        <w:rPr>
          <w:rFonts w:ascii="Arial" w:hAnsi="Arial" w:cs="Arial"/>
          <w:lang w:val="pt-BR"/>
        </w:rPr>
        <w:t>EdTech</w:t>
      </w:r>
      <w:proofErr w:type="spellEnd"/>
      <w:r w:rsidRPr="00B9408A">
        <w:rPr>
          <w:rFonts w:ascii="Arial" w:hAnsi="Arial" w:cs="Arial"/>
          <w:lang w:val="pt-BR"/>
        </w:rPr>
        <w:t xml:space="preserve"> Brasil.</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t xml:space="preserve">Farias, M. (2023). </w:t>
      </w:r>
      <w:r w:rsidRPr="00B9408A">
        <w:rPr>
          <w:rStyle w:val="nfasis"/>
          <w:rFonts w:ascii="Arial" w:hAnsi="Arial" w:cs="Arial"/>
          <w:lang w:val="pt-BR"/>
        </w:rPr>
        <w:t>Marco legal da educação e desafios contemporâneos</w:t>
      </w:r>
      <w:r w:rsidRPr="00B9408A">
        <w:rPr>
          <w:rFonts w:ascii="Arial" w:hAnsi="Arial" w:cs="Arial"/>
          <w:lang w:val="pt-BR"/>
        </w:rPr>
        <w:t xml:space="preserve">. </w:t>
      </w:r>
      <w:proofErr w:type="spellStart"/>
      <w:r w:rsidRPr="00B9408A">
        <w:rPr>
          <w:rFonts w:ascii="Arial" w:hAnsi="Arial" w:cs="Arial"/>
          <w:lang w:val="pt-BR"/>
        </w:rPr>
        <w:t>Educare</w:t>
      </w:r>
      <w:proofErr w:type="spellEnd"/>
      <w:r w:rsidRPr="00B9408A">
        <w:rPr>
          <w:rFonts w:ascii="Arial" w:hAnsi="Arial" w:cs="Arial"/>
          <w:lang w:val="pt-BR"/>
        </w:rPr>
        <w:t>.</w:t>
      </w:r>
    </w:p>
    <w:p w:rsidR="00B9408A" w:rsidRPr="00B9408A" w:rsidRDefault="00B9408A" w:rsidP="00B9408A">
      <w:pPr>
        <w:spacing w:before="100" w:beforeAutospacing="1" w:after="100" w:afterAutospacing="1" w:line="240" w:lineRule="auto"/>
        <w:ind w:left="851" w:hanging="851"/>
        <w:rPr>
          <w:rFonts w:eastAsia="Times New Roman" w:cs="Arial"/>
          <w:lang w:val="es-ES"/>
        </w:rPr>
      </w:pPr>
      <w:proofErr w:type="spellStart"/>
      <w:r w:rsidRPr="00B9408A">
        <w:rPr>
          <w:rFonts w:eastAsia="Times New Roman" w:cs="Arial"/>
          <w:lang w:val="es-ES"/>
        </w:rPr>
        <w:t>Guba</w:t>
      </w:r>
      <w:proofErr w:type="spellEnd"/>
      <w:r w:rsidRPr="00B9408A">
        <w:rPr>
          <w:rFonts w:eastAsia="Times New Roman" w:cs="Arial"/>
          <w:lang w:val="es-ES"/>
        </w:rPr>
        <w:t xml:space="preserve">, E. G., &amp; Lincoln, Y. S. (1989). </w:t>
      </w:r>
      <w:proofErr w:type="spellStart"/>
      <w:r w:rsidRPr="00B9408A">
        <w:rPr>
          <w:rFonts w:eastAsia="Times New Roman" w:cs="Arial"/>
          <w:i/>
          <w:iCs/>
          <w:lang w:val="es-ES"/>
        </w:rPr>
        <w:t>Fourth</w:t>
      </w:r>
      <w:proofErr w:type="spellEnd"/>
      <w:r w:rsidRPr="00B9408A">
        <w:rPr>
          <w:rFonts w:eastAsia="Times New Roman" w:cs="Arial"/>
          <w:i/>
          <w:iCs/>
          <w:lang w:val="es-ES"/>
        </w:rPr>
        <w:t xml:space="preserve"> </w:t>
      </w:r>
      <w:proofErr w:type="spellStart"/>
      <w:r w:rsidRPr="00B9408A">
        <w:rPr>
          <w:rFonts w:eastAsia="Times New Roman" w:cs="Arial"/>
          <w:i/>
          <w:iCs/>
          <w:lang w:val="es-ES"/>
        </w:rPr>
        <w:t>generation</w:t>
      </w:r>
      <w:proofErr w:type="spellEnd"/>
      <w:r w:rsidRPr="00B9408A">
        <w:rPr>
          <w:rFonts w:eastAsia="Times New Roman" w:cs="Arial"/>
          <w:i/>
          <w:iCs/>
          <w:lang w:val="es-ES"/>
        </w:rPr>
        <w:t xml:space="preserve"> </w:t>
      </w:r>
      <w:proofErr w:type="spellStart"/>
      <w:r w:rsidRPr="00B9408A">
        <w:rPr>
          <w:rFonts w:eastAsia="Times New Roman" w:cs="Arial"/>
          <w:i/>
          <w:iCs/>
          <w:lang w:val="es-ES"/>
        </w:rPr>
        <w:t>evaluation</w:t>
      </w:r>
      <w:proofErr w:type="spellEnd"/>
      <w:r w:rsidRPr="00B9408A">
        <w:rPr>
          <w:rFonts w:eastAsia="Times New Roman" w:cs="Arial"/>
          <w:lang w:val="es-ES"/>
        </w:rPr>
        <w:t>. Sage.</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t xml:space="preserve">Holanda, P. (2022). </w:t>
      </w:r>
      <w:r w:rsidRPr="00B9408A">
        <w:rPr>
          <w:rStyle w:val="nfasis"/>
          <w:rFonts w:ascii="Arial" w:hAnsi="Arial" w:cs="Arial"/>
          <w:lang w:val="pt-BR"/>
        </w:rPr>
        <w:t>Currículo, BNCC e tecnologias digitais</w:t>
      </w:r>
      <w:r w:rsidRPr="00B9408A">
        <w:rPr>
          <w:rFonts w:ascii="Arial" w:hAnsi="Arial" w:cs="Arial"/>
          <w:lang w:val="pt-BR"/>
        </w:rPr>
        <w:t>. Editora Mosaico.</w:t>
      </w:r>
    </w:p>
    <w:p w:rsidR="00B9408A" w:rsidRPr="00B9408A" w:rsidRDefault="00B9408A" w:rsidP="00B9408A">
      <w:pPr>
        <w:spacing w:before="100" w:beforeAutospacing="1" w:after="100" w:afterAutospacing="1" w:line="240" w:lineRule="auto"/>
        <w:ind w:left="851" w:hanging="851"/>
        <w:rPr>
          <w:rFonts w:eastAsia="Times New Roman" w:cs="Arial"/>
          <w:lang w:val="pt-BR"/>
        </w:rPr>
      </w:pPr>
      <w:proofErr w:type="spellStart"/>
      <w:r w:rsidRPr="00B9408A">
        <w:rPr>
          <w:rFonts w:eastAsia="Times New Roman" w:cs="Arial"/>
          <w:lang w:val="pt-BR"/>
        </w:rPr>
        <w:lastRenderedPageBreak/>
        <w:t>Kenski</w:t>
      </w:r>
      <w:proofErr w:type="spellEnd"/>
      <w:r w:rsidRPr="00B9408A">
        <w:rPr>
          <w:rFonts w:eastAsia="Times New Roman" w:cs="Arial"/>
          <w:lang w:val="pt-BR"/>
        </w:rPr>
        <w:t xml:space="preserve">, V. M. (2012). </w:t>
      </w:r>
      <w:r w:rsidRPr="00B9408A">
        <w:rPr>
          <w:rFonts w:eastAsia="Times New Roman" w:cs="Arial"/>
          <w:i/>
          <w:iCs/>
          <w:lang w:val="pt-BR"/>
        </w:rPr>
        <w:t>Tecnologias na educação: O impacto das novas tecnologias no ensino e na aprendizagem</w:t>
      </w:r>
      <w:r w:rsidRPr="00B9408A">
        <w:rPr>
          <w:rFonts w:eastAsia="Times New Roman" w:cs="Arial"/>
          <w:lang w:val="pt-BR"/>
        </w:rPr>
        <w:t>. Campinas: Papirus.</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t xml:space="preserve">Lima, D. (2020). </w:t>
      </w:r>
      <w:r w:rsidRPr="00B9408A">
        <w:rPr>
          <w:rStyle w:val="nfasis"/>
          <w:rFonts w:ascii="Arial" w:hAnsi="Arial" w:cs="Arial"/>
          <w:lang w:val="pt-BR"/>
        </w:rPr>
        <w:t xml:space="preserve">Aprender fazendo: práticas </w:t>
      </w:r>
      <w:proofErr w:type="spellStart"/>
      <w:r w:rsidRPr="00B9408A">
        <w:rPr>
          <w:rStyle w:val="nfasis"/>
          <w:rFonts w:ascii="Arial" w:hAnsi="Arial" w:cs="Arial"/>
          <w:lang w:val="pt-BR"/>
        </w:rPr>
        <w:t>maker</w:t>
      </w:r>
      <w:proofErr w:type="spellEnd"/>
      <w:r w:rsidRPr="00B9408A">
        <w:rPr>
          <w:rStyle w:val="nfasis"/>
          <w:rFonts w:ascii="Arial" w:hAnsi="Arial" w:cs="Arial"/>
          <w:lang w:val="pt-BR"/>
        </w:rPr>
        <w:t xml:space="preserve"> na educação contemporânea</w:t>
      </w:r>
      <w:r w:rsidRPr="00B9408A">
        <w:rPr>
          <w:rFonts w:ascii="Arial" w:hAnsi="Arial" w:cs="Arial"/>
          <w:lang w:val="pt-BR"/>
        </w:rPr>
        <w:t>. Vozes.</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t xml:space="preserve">Lima, S. (2021). </w:t>
      </w:r>
      <w:r w:rsidRPr="00B9408A">
        <w:rPr>
          <w:rStyle w:val="nfasis"/>
          <w:rFonts w:ascii="Arial" w:hAnsi="Arial" w:cs="Arial"/>
          <w:lang w:val="pt-BR"/>
        </w:rPr>
        <w:t>Educação digital e inclusão no século XXI</w:t>
      </w:r>
      <w:r w:rsidRPr="00B9408A">
        <w:rPr>
          <w:rFonts w:ascii="Arial" w:hAnsi="Arial" w:cs="Arial"/>
          <w:lang w:val="pt-BR"/>
        </w:rPr>
        <w:t>. Editora Saber.</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t xml:space="preserve">Martins, J. (2022). </w:t>
      </w:r>
      <w:r w:rsidRPr="00B9408A">
        <w:rPr>
          <w:rStyle w:val="nfasis"/>
          <w:rFonts w:ascii="Arial" w:hAnsi="Arial" w:cs="Arial"/>
          <w:lang w:val="pt-BR"/>
        </w:rPr>
        <w:t>Capacitação docente e tecnologias emergentes</w:t>
      </w:r>
      <w:r w:rsidRPr="00B9408A">
        <w:rPr>
          <w:rFonts w:ascii="Arial" w:hAnsi="Arial" w:cs="Arial"/>
          <w:lang w:val="pt-BR"/>
        </w:rPr>
        <w:t xml:space="preserve">. </w:t>
      </w:r>
      <w:proofErr w:type="spellStart"/>
      <w:proofErr w:type="gramStart"/>
      <w:r w:rsidRPr="00B9408A">
        <w:rPr>
          <w:rFonts w:ascii="Arial" w:hAnsi="Arial" w:cs="Arial"/>
          <w:lang w:val="pt-BR"/>
        </w:rPr>
        <w:t>Praxis</w:t>
      </w:r>
      <w:proofErr w:type="spellEnd"/>
      <w:r w:rsidRPr="00B9408A">
        <w:rPr>
          <w:rFonts w:ascii="Arial" w:hAnsi="Arial" w:cs="Arial"/>
          <w:lang w:val="pt-BR"/>
        </w:rPr>
        <w:t xml:space="preserve"> Pedagógica</w:t>
      </w:r>
      <w:proofErr w:type="gramEnd"/>
      <w:r w:rsidRPr="00B9408A">
        <w:rPr>
          <w:rFonts w:ascii="Arial" w:hAnsi="Arial" w:cs="Arial"/>
          <w:lang w:val="pt-BR"/>
        </w:rPr>
        <w:t>.</w:t>
      </w:r>
    </w:p>
    <w:p w:rsidR="00B9408A" w:rsidRPr="00B9408A" w:rsidRDefault="00B9408A" w:rsidP="00B9408A">
      <w:pPr>
        <w:spacing w:before="100" w:beforeAutospacing="1" w:after="100" w:afterAutospacing="1" w:line="240" w:lineRule="auto"/>
        <w:ind w:left="851" w:hanging="851"/>
        <w:rPr>
          <w:rFonts w:eastAsia="Times New Roman" w:cs="Arial"/>
          <w:lang w:val="pt-BR"/>
        </w:rPr>
      </w:pPr>
      <w:r w:rsidRPr="00B9408A">
        <w:rPr>
          <w:rFonts w:eastAsia="Times New Roman" w:cs="Arial"/>
          <w:lang w:val="pt-BR"/>
        </w:rPr>
        <w:t xml:space="preserve">Minayo, M. C. S. (2001). </w:t>
      </w:r>
      <w:r w:rsidRPr="00B9408A">
        <w:rPr>
          <w:rFonts w:eastAsia="Times New Roman" w:cs="Arial"/>
          <w:i/>
          <w:iCs/>
          <w:lang w:val="pt-BR"/>
        </w:rPr>
        <w:t>Pesquisa social: Teoria, método e criatividade</w:t>
      </w:r>
      <w:r w:rsidRPr="00B9408A">
        <w:rPr>
          <w:rFonts w:eastAsia="Times New Roman" w:cs="Arial"/>
          <w:lang w:val="pt-BR"/>
        </w:rPr>
        <w:t xml:space="preserve"> (19ª ed.). Vozes.</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t xml:space="preserve">Monteiro, S. (2024). </w:t>
      </w:r>
      <w:r w:rsidRPr="00B9408A">
        <w:rPr>
          <w:rStyle w:val="nfasis"/>
          <w:rFonts w:ascii="Arial" w:hAnsi="Arial" w:cs="Arial"/>
          <w:lang w:val="pt-BR"/>
        </w:rPr>
        <w:t>Políticas educacionais e transformação digital</w:t>
      </w:r>
      <w:r w:rsidRPr="00B9408A">
        <w:rPr>
          <w:rFonts w:ascii="Arial" w:hAnsi="Arial" w:cs="Arial"/>
          <w:lang w:val="pt-BR"/>
        </w:rPr>
        <w:t>. Instituto Educativo Nacional.</w:t>
      </w:r>
    </w:p>
    <w:p w:rsidR="00B9408A" w:rsidRDefault="00B9408A" w:rsidP="00B9408A">
      <w:pPr>
        <w:spacing w:before="100" w:beforeAutospacing="1" w:after="100" w:afterAutospacing="1" w:line="240" w:lineRule="auto"/>
        <w:ind w:left="851" w:hanging="851"/>
        <w:rPr>
          <w:rFonts w:eastAsia="Times New Roman" w:cs="Arial"/>
          <w:lang w:val="pt-BR"/>
        </w:rPr>
      </w:pPr>
      <w:r w:rsidRPr="00B9408A">
        <w:rPr>
          <w:rFonts w:eastAsia="Times New Roman" w:cs="Arial"/>
          <w:lang w:val="pt-BR"/>
        </w:rPr>
        <w:t xml:space="preserve">Moran, J. M. (2015). </w:t>
      </w:r>
      <w:r w:rsidRPr="00B9408A">
        <w:rPr>
          <w:rFonts w:eastAsia="Times New Roman" w:cs="Arial"/>
          <w:i/>
          <w:iCs/>
          <w:lang w:val="pt-BR"/>
        </w:rPr>
        <w:t>A educação que desejamos: Novos desafios e como chegar lá</w:t>
      </w:r>
      <w:r w:rsidRPr="00B9408A">
        <w:rPr>
          <w:rFonts w:eastAsia="Times New Roman" w:cs="Arial"/>
          <w:lang w:val="pt-BR"/>
        </w:rPr>
        <w:t>. São Paulo: Mamoré.</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t xml:space="preserve">Moura, T. (2022). </w:t>
      </w:r>
      <w:r w:rsidRPr="00B9408A">
        <w:rPr>
          <w:rStyle w:val="nfasis"/>
          <w:rFonts w:ascii="Arial" w:hAnsi="Arial" w:cs="Arial"/>
          <w:lang w:val="pt-BR"/>
        </w:rPr>
        <w:t>Ambientes de inovação e aprendizagem digital</w:t>
      </w:r>
      <w:r w:rsidRPr="00B9408A">
        <w:rPr>
          <w:rFonts w:ascii="Arial" w:hAnsi="Arial" w:cs="Arial"/>
          <w:lang w:val="pt-BR"/>
        </w:rPr>
        <w:t>. Editora Método.</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t xml:space="preserve">Oliveira Velasco, E., &amp; dos Santos, T. R. (2025). Tecnologias digitais de informação e comunicação na educação e transformação no processo de ensino–aprendizagem: novas práticas de ensino e formação docente. </w:t>
      </w:r>
      <w:proofErr w:type="spellStart"/>
      <w:r w:rsidRPr="00B9408A">
        <w:rPr>
          <w:rStyle w:val="nfasis"/>
          <w:rFonts w:ascii="Arial" w:hAnsi="Arial" w:cs="Arial"/>
          <w:lang w:val="pt-BR"/>
        </w:rPr>
        <w:t>Kiri-Kerê</w:t>
      </w:r>
      <w:proofErr w:type="spellEnd"/>
      <w:r w:rsidRPr="00B9408A">
        <w:rPr>
          <w:rStyle w:val="nfasis"/>
          <w:rFonts w:ascii="Arial" w:hAnsi="Arial" w:cs="Arial"/>
          <w:lang w:val="pt-BR"/>
        </w:rPr>
        <w:t xml:space="preserve"> – Pesquisa em Ensino</w:t>
      </w:r>
      <w:r w:rsidRPr="00B9408A">
        <w:rPr>
          <w:rFonts w:ascii="Arial" w:hAnsi="Arial" w:cs="Arial"/>
          <w:lang w:val="pt-BR"/>
        </w:rPr>
        <w:t>. https://doi.org/10.47456/krkr.v1i22.46326</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t xml:space="preserve">Pereira, L. (2021). </w:t>
      </w:r>
      <w:r w:rsidRPr="00B9408A">
        <w:rPr>
          <w:rStyle w:val="nfasis"/>
          <w:rFonts w:ascii="Arial" w:hAnsi="Arial" w:cs="Arial"/>
          <w:lang w:val="pt-BR"/>
        </w:rPr>
        <w:t>Tecnologias digitais na educação básica</w:t>
      </w:r>
      <w:r w:rsidRPr="00B9408A">
        <w:rPr>
          <w:rFonts w:ascii="Arial" w:hAnsi="Arial" w:cs="Arial"/>
          <w:lang w:val="pt-BR"/>
        </w:rPr>
        <w:t>. Editora Aurora.</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t xml:space="preserve">Ramos, L. (2024). </w:t>
      </w:r>
      <w:r w:rsidRPr="00B9408A">
        <w:rPr>
          <w:rStyle w:val="nfasis"/>
          <w:rFonts w:ascii="Arial" w:hAnsi="Arial" w:cs="Arial"/>
          <w:lang w:val="pt-BR"/>
        </w:rPr>
        <w:t xml:space="preserve">Interdisciplinaridade e cultura </w:t>
      </w:r>
      <w:proofErr w:type="spellStart"/>
      <w:r w:rsidRPr="00B9408A">
        <w:rPr>
          <w:rStyle w:val="nfasis"/>
          <w:rFonts w:ascii="Arial" w:hAnsi="Arial" w:cs="Arial"/>
          <w:lang w:val="pt-BR"/>
        </w:rPr>
        <w:t>maker</w:t>
      </w:r>
      <w:proofErr w:type="spellEnd"/>
      <w:r w:rsidRPr="00B9408A">
        <w:rPr>
          <w:rFonts w:ascii="Arial" w:hAnsi="Arial" w:cs="Arial"/>
          <w:lang w:val="pt-BR"/>
        </w:rPr>
        <w:t>. Atualidades Pedagógicas.</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t xml:space="preserve">Ribeiro Neto, J., Maia, L. E. O., Menezes, D. B., &amp; Vasconcelos, F. H. L. (2024). A Cultura </w:t>
      </w:r>
      <w:proofErr w:type="spellStart"/>
      <w:r w:rsidRPr="00B9408A">
        <w:rPr>
          <w:rFonts w:ascii="Arial" w:hAnsi="Arial" w:cs="Arial"/>
          <w:lang w:val="pt-BR"/>
        </w:rPr>
        <w:t>Maker</w:t>
      </w:r>
      <w:proofErr w:type="spellEnd"/>
      <w:r w:rsidRPr="00B9408A">
        <w:rPr>
          <w:rFonts w:ascii="Arial" w:hAnsi="Arial" w:cs="Arial"/>
          <w:lang w:val="pt-BR"/>
        </w:rPr>
        <w:t xml:space="preserve"> como metodologia ativa de ensino: contribuições, desafios e perspectivas na educação. </w:t>
      </w:r>
      <w:r w:rsidRPr="00B9408A">
        <w:rPr>
          <w:rStyle w:val="nfasis"/>
          <w:rFonts w:ascii="Arial" w:hAnsi="Arial" w:cs="Arial"/>
          <w:lang w:val="pt-BR"/>
        </w:rPr>
        <w:t>Revista de Ensino, Educação e Ciências Humanas</w:t>
      </w:r>
      <w:r w:rsidRPr="00B9408A">
        <w:rPr>
          <w:rFonts w:ascii="Arial" w:hAnsi="Arial" w:cs="Arial"/>
          <w:lang w:val="pt-BR"/>
        </w:rPr>
        <w:t>, 25(1), 107–115. https://doi.org/10.17921/2447-8733.2024v25n1p107-115</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t xml:space="preserve">Ribeiro, L. (2021). </w:t>
      </w:r>
      <w:r w:rsidRPr="00B9408A">
        <w:rPr>
          <w:rStyle w:val="nfasis"/>
          <w:rFonts w:ascii="Arial" w:hAnsi="Arial" w:cs="Arial"/>
          <w:lang w:val="pt-BR"/>
        </w:rPr>
        <w:t>Formação técnica na era da Indústria 4.0</w:t>
      </w:r>
      <w:r w:rsidRPr="00B9408A">
        <w:rPr>
          <w:rFonts w:ascii="Arial" w:hAnsi="Arial" w:cs="Arial"/>
          <w:lang w:val="pt-BR"/>
        </w:rPr>
        <w:t xml:space="preserve">. Instituto </w:t>
      </w:r>
      <w:proofErr w:type="spellStart"/>
      <w:r w:rsidRPr="00B9408A">
        <w:rPr>
          <w:rFonts w:ascii="Arial" w:hAnsi="Arial" w:cs="Arial"/>
          <w:lang w:val="pt-BR"/>
        </w:rPr>
        <w:t>ProEducar</w:t>
      </w:r>
      <w:proofErr w:type="spellEnd"/>
      <w:r w:rsidRPr="00B9408A">
        <w:rPr>
          <w:rFonts w:ascii="Arial" w:hAnsi="Arial" w:cs="Arial"/>
          <w:lang w:val="pt-BR"/>
        </w:rPr>
        <w:t>.</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t xml:space="preserve">Rocha, M. (2022). </w:t>
      </w:r>
      <w:r w:rsidRPr="00B9408A">
        <w:rPr>
          <w:rStyle w:val="nfasis"/>
          <w:rFonts w:ascii="Arial" w:hAnsi="Arial" w:cs="Arial"/>
          <w:lang w:val="pt-BR"/>
        </w:rPr>
        <w:t>Metodologias digitais e aprendizagem ativa</w:t>
      </w:r>
      <w:r w:rsidRPr="00B9408A">
        <w:rPr>
          <w:rFonts w:ascii="Arial" w:hAnsi="Arial" w:cs="Arial"/>
          <w:lang w:val="pt-BR"/>
        </w:rPr>
        <w:t>. Instituto Pedagógico Nacional.</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lastRenderedPageBreak/>
        <w:t xml:space="preserve">Rodrigues, A. (2023). </w:t>
      </w:r>
      <w:r w:rsidRPr="00B9408A">
        <w:rPr>
          <w:rStyle w:val="nfasis"/>
          <w:rFonts w:ascii="Arial" w:hAnsi="Arial" w:cs="Arial"/>
          <w:lang w:val="pt-BR"/>
        </w:rPr>
        <w:t>Tecnologias móveis e políticas de restrição escolar</w:t>
      </w:r>
      <w:r w:rsidRPr="00B9408A">
        <w:rPr>
          <w:rFonts w:ascii="Arial" w:hAnsi="Arial" w:cs="Arial"/>
          <w:lang w:val="pt-BR"/>
        </w:rPr>
        <w:t>. Ed. Novas Trilhas.</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t xml:space="preserve">Santos, D. (2021). </w:t>
      </w:r>
      <w:r w:rsidRPr="00B9408A">
        <w:rPr>
          <w:rStyle w:val="nfasis"/>
          <w:rFonts w:ascii="Arial" w:hAnsi="Arial" w:cs="Arial"/>
          <w:lang w:val="pt-BR"/>
        </w:rPr>
        <w:t>Gestão escolar e tecnologias educacionais</w:t>
      </w:r>
      <w:r w:rsidRPr="00B9408A">
        <w:rPr>
          <w:rFonts w:ascii="Arial" w:hAnsi="Arial" w:cs="Arial"/>
          <w:lang w:val="pt-BR"/>
        </w:rPr>
        <w:t>. Educar Mais.</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t xml:space="preserve">Santos, G. (2022). </w:t>
      </w:r>
      <w:r w:rsidRPr="00B9408A">
        <w:rPr>
          <w:rStyle w:val="nfasis"/>
          <w:rFonts w:ascii="Arial" w:hAnsi="Arial" w:cs="Arial"/>
          <w:lang w:val="pt-BR"/>
        </w:rPr>
        <w:t>Inclusão digital e políticas públicas educacionais</w:t>
      </w:r>
      <w:r w:rsidRPr="00B9408A">
        <w:rPr>
          <w:rFonts w:ascii="Arial" w:hAnsi="Arial" w:cs="Arial"/>
          <w:lang w:val="pt-BR"/>
        </w:rPr>
        <w:t>. Editora Contemporânea.</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t xml:space="preserve">SENAI. (2021). </w:t>
      </w:r>
      <w:r w:rsidRPr="00B9408A">
        <w:rPr>
          <w:rStyle w:val="nfasis"/>
          <w:rFonts w:ascii="Arial" w:hAnsi="Arial" w:cs="Arial"/>
          <w:lang w:val="pt-BR"/>
        </w:rPr>
        <w:t>Diretrizes para educação profissional e tecnológica</w:t>
      </w:r>
      <w:r w:rsidRPr="00B9408A">
        <w:rPr>
          <w:rFonts w:ascii="Arial" w:hAnsi="Arial" w:cs="Arial"/>
          <w:lang w:val="pt-BR"/>
        </w:rPr>
        <w:t>. SENAI Editora.</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t xml:space="preserve">SESI &amp; SENAI. (2021). </w:t>
      </w:r>
      <w:r w:rsidRPr="00B9408A">
        <w:rPr>
          <w:rStyle w:val="nfasis"/>
          <w:rFonts w:ascii="Arial" w:hAnsi="Arial" w:cs="Arial"/>
          <w:lang w:val="pt-BR"/>
        </w:rPr>
        <w:t>Relatório de práticas de inovação e tecnologia</w:t>
      </w:r>
      <w:r w:rsidRPr="00B9408A">
        <w:rPr>
          <w:rFonts w:ascii="Arial" w:hAnsi="Arial" w:cs="Arial"/>
          <w:lang w:val="pt-BR"/>
        </w:rPr>
        <w:t>. SESI/SENAI Publicações.</w:t>
      </w:r>
    </w:p>
    <w:p w:rsidR="00B9408A" w:rsidRPr="00C3388C" w:rsidRDefault="00B9408A" w:rsidP="00B9408A">
      <w:pPr>
        <w:pStyle w:val="NormalWeb"/>
        <w:spacing w:line="240" w:lineRule="auto"/>
        <w:ind w:left="851" w:hanging="851"/>
        <w:rPr>
          <w:rFonts w:ascii="Arial" w:hAnsi="Arial" w:cs="Arial"/>
        </w:rPr>
      </w:pPr>
      <w:r w:rsidRPr="00B9408A">
        <w:rPr>
          <w:rFonts w:ascii="Arial" w:hAnsi="Arial" w:cs="Arial"/>
          <w:lang w:val="pt-BR"/>
        </w:rPr>
        <w:t xml:space="preserve">Silva, A. (2020). </w:t>
      </w:r>
      <w:r w:rsidRPr="00B9408A">
        <w:rPr>
          <w:rStyle w:val="nfasis"/>
          <w:rFonts w:ascii="Arial" w:hAnsi="Arial" w:cs="Arial"/>
          <w:lang w:val="pt-BR"/>
        </w:rPr>
        <w:t xml:space="preserve">Formação docente e cultura </w:t>
      </w:r>
      <w:proofErr w:type="spellStart"/>
      <w:r w:rsidRPr="00B9408A">
        <w:rPr>
          <w:rStyle w:val="nfasis"/>
          <w:rFonts w:ascii="Arial" w:hAnsi="Arial" w:cs="Arial"/>
          <w:lang w:val="pt-BR"/>
        </w:rPr>
        <w:t>maker</w:t>
      </w:r>
      <w:proofErr w:type="spellEnd"/>
      <w:r w:rsidRPr="00B9408A">
        <w:rPr>
          <w:rStyle w:val="nfasis"/>
          <w:rFonts w:ascii="Arial" w:hAnsi="Arial" w:cs="Arial"/>
          <w:lang w:val="pt-BR"/>
        </w:rPr>
        <w:t xml:space="preserve"> nas escolas públicas</w:t>
      </w:r>
      <w:r w:rsidRPr="00B9408A">
        <w:rPr>
          <w:rFonts w:ascii="Arial" w:hAnsi="Arial" w:cs="Arial"/>
          <w:lang w:val="pt-BR"/>
        </w:rPr>
        <w:t xml:space="preserve">. </w:t>
      </w:r>
      <w:r w:rsidRPr="00C3388C">
        <w:rPr>
          <w:rFonts w:ascii="Arial" w:hAnsi="Arial" w:cs="Arial"/>
        </w:rPr>
        <w:t>Instituto Singularidades.</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t xml:space="preserve">Silva, J. (2022). </w:t>
      </w:r>
      <w:r w:rsidRPr="00B9408A">
        <w:rPr>
          <w:rStyle w:val="nfasis"/>
          <w:rFonts w:ascii="Arial" w:hAnsi="Arial" w:cs="Arial"/>
          <w:lang w:val="pt-BR"/>
        </w:rPr>
        <w:t>Desigualdade digital e práticas pedagógicas móveis</w:t>
      </w:r>
      <w:r w:rsidRPr="00B9408A">
        <w:rPr>
          <w:rFonts w:ascii="Arial" w:hAnsi="Arial" w:cs="Arial"/>
          <w:lang w:val="pt-BR"/>
        </w:rPr>
        <w:t>. Sinal Aberto.</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t xml:space="preserve">Silva, P. (2021). </w:t>
      </w:r>
      <w:r w:rsidRPr="00B9408A">
        <w:rPr>
          <w:rStyle w:val="nfasis"/>
          <w:rFonts w:ascii="Arial" w:hAnsi="Arial" w:cs="Arial"/>
          <w:lang w:val="pt-BR"/>
        </w:rPr>
        <w:t>Desigualdade digital no Brasil</w:t>
      </w:r>
      <w:r w:rsidRPr="00B9408A">
        <w:rPr>
          <w:rFonts w:ascii="Arial" w:hAnsi="Arial" w:cs="Arial"/>
          <w:lang w:val="pt-BR"/>
        </w:rPr>
        <w:t>. Vozes Acadêmicas.</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t xml:space="preserve">Souza, H. (2022). </w:t>
      </w:r>
      <w:r w:rsidRPr="00B9408A">
        <w:rPr>
          <w:rStyle w:val="nfasis"/>
          <w:rFonts w:ascii="Arial" w:hAnsi="Arial" w:cs="Arial"/>
          <w:lang w:val="pt-BR"/>
        </w:rPr>
        <w:t>Personalização da aprendizagem em plataformas digitais</w:t>
      </w:r>
      <w:r w:rsidRPr="00B9408A">
        <w:rPr>
          <w:rFonts w:ascii="Arial" w:hAnsi="Arial" w:cs="Arial"/>
          <w:lang w:val="pt-BR"/>
        </w:rPr>
        <w:t xml:space="preserve">. </w:t>
      </w:r>
      <w:proofErr w:type="spellStart"/>
      <w:r w:rsidRPr="00B9408A">
        <w:rPr>
          <w:rFonts w:ascii="Arial" w:hAnsi="Arial" w:cs="Arial"/>
          <w:lang w:val="pt-BR"/>
        </w:rPr>
        <w:t>EducAção</w:t>
      </w:r>
      <w:proofErr w:type="spellEnd"/>
      <w:r w:rsidRPr="00B9408A">
        <w:rPr>
          <w:rFonts w:ascii="Arial" w:hAnsi="Arial" w:cs="Arial"/>
          <w:lang w:val="pt-BR"/>
        </w:rPr>
        <w:t xml:space="preserve"> Publicações.</w:t>
      </w:r>
    </w:p>
    <w:p w:rsidR="00B9408A" w:rsidRPr="00B9408A" w:rsidRDefault="00B9408A" w:rsidP="00B9408A">
      <w:pPr>
        <w:pStyle w:val="NormalWeb"/>
        <w:spacing w:line="240" w:lineRule="auto"/>
        <w:ind w:left="851" w:hanging="851"/>
        <w:rPr>
          <w:rFonts w:ascii="Arial" w:hAnsi="Arial" w:cs="Arial"/>
          <w:lang w:val="pt-BR"/>
        </w:rPr>
      </w:pPr>
      <w:proofErr w:type="spellStart"/>
      <w:r w:rsidRPr="00B9408A">
        <w:rPr>
          <w:rFonts w:ascii="Arial" w:hAnsi="Arial" w:cs="Arial"/>
          <w:lang w:val="pt-BR"/>
        </w:rPr>
        <w:t>Tamanini</w:t>
      </w:r>
      <w:proofErr w:type="spellEnd"/>
      <w:r w:rsidRPr="00B9408A">
        <w:rPr>
          <w:rFonts w:ascii="Arial" w:hAnsi="Arial" w:cs="Arial"/>
          <w:lang w:val="pt-BR"/>
        </w:rPr>
        <w:t xml:space="preserve">, P. A., Santos, J. M. C., &amp; Souza, M. S. (2020). Cultura digital: tecnologias, escola e novas práticas educativas. </w:t>
      </w:r>
      <w:r w:rsidRPr="00B9408A">
        <w:rPr>
          <w:rStyle w:val="nfasis"/>
          <w:rFonts w:ascii="Arial" w:hAnsi="Arial" w:cs="Arial"/>
          <w:lang w:val="pt-BR"/>
        </w:rPr>
        <w:t>Revista Pedagógica</w:t>
      </w:r>
      <w:r w:rsidRPr="00B9408A">
        <w:rPr>
          <w:rFonts w:ascii="Arial" w:hAnsi="Arial" w:cs="Arial"/>
          <w:lang w:val="pt-BR"/>
        </w:rPr>
        <w:t>, 22, 1–19. https://doi.org/10.22196/rp.v22i0.4708</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t xml:space="preserve">Teixeira, V. (2025). </w:t>
      </w:r>
      <w:r w:rsidRPr="00B9408A">
        <w:rPr>
          <w:rStyle w:val="nfasis"/>
          <w:rFonts w:ascii="Arial" w:hAnsi="Arial" w:cs="Arial"/>
          <w:lang w:val="pt-BR"/>
        </w:rPr>
        <w:t>Inovação educacional e regulação tecnológica nas escolas</w:t>
      </w:r>
      <w:r w:rsidRPr="00B9408A">
        <w:rPr>
          <w:rFonts w:ascii="Arial" w:hAnsi="Arial" w:cs="Arial"/>
          <w:lang w:val="pt-BR"/>
        </w:rPr>
        <w:t>. Ed. Futuro.</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t xml:space="preserve">UNESCO. (2020). </w:t>
      </w:r>
      <w:r w:rsidRPr="00B9408A">
        <w:rPr>
          <w:rStyle w:val="nfasis"/>
          <w:rFonts w:ascii="Arial" w:hAnsi="Arial" w:cs="Arial"/>
          <w:lang w:val="pt-BR"/>
        </w:rPr>
        <w:t>Educação e tecnologia na América Latina</w:t>
      </w:r>
      <w:r w:rsidRPr="00B9408A">
        <w:rPr>
          <w:rFonts w:ascii="Arial" w:hAnsi="Arial" w:cs="Arial"/>
          <w:lang w:val="pt-BR"/>
        </w:rPr>
        <w:t>. UNESCO.</w:t>
      </w:r>
    </w:p>
    <w:p w:rsidR="00B9408A" w:rsidRPr="00B9408A" w:rsidRDefault="00B9408A" w:rsidP="00B9408A">
      <w:pPr>
        <w:pStyle w:val="NormalWeb"/>
        <w:spacing w:line="240" w:lineRule="auto"/>
        <w:ind w:left="851" w:hanging="851"/>
        <w:rPr>
          <w:rFonts w:ascii="Arial" w:hAnsi="Arial" w:cs="Arial"/>
          <w:lang w:val="pt-BR"/>
        </w:rPr>
      </w:pPr>
      <w:r w:rsidRPr="00B9408A">
        <w:rPr>
          <w:rFonts w:ascii="Arial" w:hAnsi="Arial" w:cs="Arial"/>
          <w:lang w:val="pt-BR"/>
        </w:rPr>
        <w:t xml:space="preserve">Velasco, E. O., &amp; Santos, T. R. (2025). Tecnologias digitais de informação e comunicação na educação e transformação no processo de ensino–aprendizagem: novas práticas de ensino e formação docente. </w:t>
      </w:r>
      <w:proofErr w:type="spellStart"/>
      <w:r w:rsidRPr="00B9408A">
        <w:rPr>
          <w:rStyle w:val="nfasis"/>
          <w:rFonts w:ascii="Arial" w:hAnsi="Arial" w:cs="Arial"/>
          <w:lang w:val="pt-BR"/>
        </w:rPr>
        <w:t>Kiri-Kerê</w:t>
      </w:r>
      <w:proofErr w:type="spellEnd"/>
      <w:r w:rsidRPr="00B9408A">
        <w:rPr>
          <w:rStyle w:val="nfasis"/>
          <w:rFonts w:ascii="Arial" w:hAnsi="Arial" w:cs="Arial"/>
          <w:lang w:val="pt-BR"/>
        </w:rPr>
        <w:t xml:space="preserve"> – Pesquisa em Ensino</w:t>
      </w:r>
      <w:r w:rsidRPr="00B9408A">
        <w:rPr>
          <w:rFonts w:ascii="Arial" w:hAnsi="Arial" w:cs="Arial"/>
          <w:lang w:val="pt-BR"/>
        </w:rPr>
        <w:t>. https://doi.org/10.47456/krkr.v1i22.46326</w:t>
      </w:r>
    </w:p>
    <w:p w:rsidR="00B9408A" w:rsidRPr="00C3388C" w:rsidRDefault="00B9408A" w:rsidP="00B9408A">
      <w:pPr>
        <w:pStyle w:val="NormalWeb"/>
        <w:spacing w:line="240" w:lineRule="auto"/>
        <w:ind w:left="851" w:hanging="851"/>
        <w:rPr>
          <w:rFonts w:ascii="Arial" w:hAnsi="Arial" w:cs="Arial"/>
        </w:rPr>
      </w:pPr>
      <w:r w:rsidRPr="00B9408A">
        <w:rPr>
          <w:rFonts w:ascii="Arial" w:hAnsi="Arial" w:cs="Arial"/>
          <w:lang w:val="pt-BR"/>
        </w:rPr>
        <w:t xml:space="preserve">Vieira, R. (2023). </w:t>
      </w:r>
      <w:r w:rsidRPr="00B9408A">
        <w:rPr>
          <w:rStyle w:val="nfasis"/>
          <w:rFonts w:ascii="Arial" w:hAnsi="Arial" w:cs="Arial"/>
          <w:lang w:val="pt-BR"/>
        </w:rPr>
        <w:t xml:space="preserve">Cultura </w:t>
      </w:r>
      <w:proofErr w:type="spellStart"/>
      <w:r w:rsidRPr="00B9408A">
        <w:rPr>
          <w:rStyle w:val="nfasis"/>
          <w:rFonts w:ascii="Arial" w:hAnsi="Arial" w:cs="Arial"/>
          <w:lang w:val="pt-BR"/>
        </w:rPr>
        <w:t>maker</w:t>
      </w:r>
      <w:proofErr w:type="spellEnd"/>
      <w:r w:rsidRPr="00B9408A">
        <w:rPr>
          <w:rStyle w:val="nfasis"/>
          <w:rFonts w:ascii="Arial" w:hAnsi="Arial" w:cs="Arial"/>
          <w:lang w:val="pt-BR"/>
        </w:rPr>
        <w:t xml:space="preserve"> e protagonismo estudantil</w:t>
      </w:r>
      <w:r w:rsidRPr="00B9408A">
        <w:rPr>
          <w:rFonts w:ascii="Arial" w:hAnsi="Arial" w:cs="Arial"/>
          <w:lang w:val="pt-BR"/>
        </w:rPr>
        <w:t xml:space="preserve">. </w:t>
      </w:r>
      <w:r w:rsidRPr="00C3388C">
        <w:rPr>
          <w:rFonts w:ascii="Arial" w:hAnsi="Arial" w:cs="Arial"/>
        </w:rPr>
        <w:t>Editora Inspira.</w:t>
      </w:r>
    </w:p>
    <w:bookmarkEnd w:id="5"/>
    <w:p w:rsidR="00B9408A" w:rsidRPr="00B9408A" w:rsidRDefault="00B9408A" w:rsidP="00B9408A">
      <w:pPr>
        <w:spacing w:before="100" w:beforeAutospacing="1" w:after="100" w:afterAutospacing="1" w:line="240" w:lineRule="auto"/>
        <w:ind w:left="851" w:hanging="851"/>
        <w:rPr>
          <w:rFonts w:eastAsia="Times New Roman" w:cs="Arial"/>
          <w:lang w:val="pt-BR"/>
        </w:rPr>
      </w:pPr>
    </w:p>
    <w:p w:rsidR="009849BA" w:rsidRPr="00B9408A" w:rsidRDefault="009849BA" w:rsidP="00B9408A">
      <w:pPr>
        <w:spacing w:before="240" w:line="240" w:lineRule="auto"/>
        <w:ind w:left="851" w:right="105" w:hanging="851"/>
        <w:rPr>
          <w:lang w:val="pt-BR"/>
        </w:rPr>
      </w:pPr>
    </w:p>
    <w:p w:rsidR="002E1B09" w:rsidRPr="00B9408A" w:rsidRDefault="002E1B09" w:rsidP="00B9408A">
      <w:pPr>
        <w:spacing w:line="240" w:lineRule="auto"/>
        <w:ind w:left="851" w:hanging="851"/>
        <w:rPr>
          <w:rFonts w:cs="Arial"/>
          <w:b/>
          <w:szCs w:val="24"/>
          <w:lang w:val="pt-BR"/>
        </w:rPr>
      </w:pPr>
    </w:p>
    <w:sectPr w:rsidR="002E1B09" w:rsidRPr="00B9408A" w:rsidSect="0035254C">
      <w:headerReference w:type="even" r:id="rId8"/>
      <w:headerReference w:type="default" r:id="rId9"/>
      <w:footerReference w:type="even" r:id="rId10"/>
      <w:footerReference w:type="default" r:id="rId11"/>
      <w:headerReference w:type="first" r:id="rId12"/>
      <w:footerReference w:type="first" r:id="rId13"/>
      <w:pgSz w:w="11907" w:h="16840" w:code="9"/>
      <w:pgMar w:top="-2127" w:right="1417" w:bottom="1417" w:left="1418" w:header="1276" w:footer="981" w:gutter="0"/>
      <w:pgNumType w:start="9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C01" w:rsidRDefault="00893C01" w:rsidP="005F7FB8">
      <w:r>
        <w:separator/>
      </w:r>
    </w:p>
  </w:endnote>
  <w:endnote w:type="continuationSeparator" w:id="0">
    <w:p w:rsidR="00893C01" w:rsidRDefault="00893C01" w:rsidP="005F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gyptian505 Md BT">
    <w:altName w:val="Bookman Old Style"/>
    <w:charset w:val="00"/>
    <w:family w:val="roman"/>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ZapfHumnst BT">
    <w:altName w:val="ZapfHumnst BT"/>
    <w:panose1 w:val="00000000000000000000"/>
    <w:charset w:val="00"/>
    <w:family w:val="swiss"/>
    <w:notTrueType/>
    <w:pitch w:val="default"/>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PEBL G+ Arial,">
    <w:altName w:val="Arial"/>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IIGEK+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Garamond">
    <w:altName w:val="AGaramon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nkGothITC Bk B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CDD" w:rsidRDefault="006F0CDD" w:rsidP="006F0CDD">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ES" w:eastAsia="es-ES"/>
      </w:rPr>
      <mc:AlternateContent>
        <mc:Choice Requires="wps">
          <w:drawing>
            <wp:anchor distT="0" distB="0" distL="114300" distR="114300" simplePos="0" relativeHeight="251678720" behindDoc="0" locked="0" layoutInCell="1" allowOverlap="1" wp14:anchorId="4D9CD611" wp14:editId="14CD1D93">
              <wp:simplePos x="0" y="0"/>
              <wp:positionH relativeFrom="margin">
                <wp:posOffset>0</wp:posOffset>
              </wp:positionH>
              <wp:positionV relativeFrom="paragraph">
                <wp:posOffset>-635</wp:posOffset>
              </wp:positionV>
              <wp:extent cx="5895975" cy="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58959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8C9A02" id="Conector recto 1" o:spid="_x0000_s1026" style="position:absolute;flip: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" strokecolor="black [3200]" strokeweight="1.5pt">
              <v:stroke joinstyle="miter"/>
              <w10:wrap anchorx="margin"/>
            </v:line>
          </w:pict>
        </mc:Fallback>
      </mc:AlternateContent>
    </w:r>
  </w:p>
  <w:p w:rsidR="006F0CDD" w:rsidRPr="00285FF7" w:rsidRDefault="006F0CDD" w:rsidP="006F0CDD">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color w:val="595959" w:themeColor="text1" w:themeTint="A6"/>
        <w:sz w:val="18"/>
        <w:szCs w:val="18"/>
        <w:lang w:val="es-ES" w:eastAsia="es-ES"/>
      </w:rPr>
      <w:t>AVANCES DE INVESTIGACIÓN</w:t>
    </w:r>
    <w:r w:rsidRPr="00285FF7">
      <w:rPr>
        <w:rFonts w:eastAsia="Times New Roman"/>
        <w:b/>
        <w:color w:val="595959" w:themeColor="text1" w:themeTint="A6"/>
        <w:sz w:val="18"/>
        <w:szCs w:val="18"/>
        <w:lang w:val="es-ES" w:eastAsia="es-ES"/>
      </w:rPr>
      <w:t>, Montevideo, x(x), xx-xx, año</w:t>
    </w:r>
  </w:p>
  <w:p w:rsidR="005E7531" w:rsidRDefault="006F0CDD" w:rsidP="006F0CDD">
    <w:pPr>
      <w:pStyle w:val="Piedepgina"/>
      <w:tabs>
        <w:tab w:val="left" w:pos="1500"/>
      </w:tabs>
      <w:spacing w:before="0"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eastAsia="es-ES"/>
      </w:rPr>
      <w:drawing>
        <wp:anchor distT="0" distB="0" distL="114300" distR="114300" simplePos="0" relativeHeight="251677696" behindDoc="1" locked="0" layoutInCell="1" allowOverlap="1" wp14:anchorId="1BF44A40" wp14:editId="05D1356C">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hyperlink r:id="rId2" w:history="1">
      <w:r w:rsidR="005E7531" w:rsidRPr="0084130C">
        <w:rPr>
          <w:rStyle w:val="Hipervnculo"/>
          <w:b/>
          <w:w w:val="90"/>
          <w:sz w:val="18"/>
          <w:szCs w:val="18"/>
        </w:rPr>
        <w:t>https://rifedu.ude.edu.uy/index.php/Avanz-Inv</w:t>
      </w:r>
    </w:hyperlink>
  </w:p>
  <w:p w:rsidR="005E7531" w:rsidRPr="00285FF7" w:rsidRDefault="005E7531" w:rsidP="006F0CDD">
    <w:pPr>
      <w:pStyle w:val="Piedepgina"/>
      <w:tabs>
        <w:tab w:val="left" w:pos="1500"/>
      </w:tabs>
      <w:spacing w:before="0" w:line="240" w:lineRule="auto"/>
      <w:ind w:firstLine="1416"/>
      <w:jc w:val="right"/>
      <w:rPr>
        <w:b/>
        <w:color w:val="595959" w:themeColor="text1" w:themeTint="A6"/>
        <w:w w:val="90"/>
        <w:sz w:val="18"/>
        <w:szCs w:val="18"/>
      </w:rPr>
    </w:pPr>
  </w:p>
  <w:p w:rsidR="006F0CDD" w:rsidRPr="008219D8" w:rsidRDefault="006F0CDD" w:rsidP="006F0CDD">
    <w:pPr>
      <w:pStyle w:val="Piedepgina"/>
      <w:tabs>
        <w:tab w:val="left" w:pos="1500"/>
      </w:tabs>
      <w:spacing w:before="0" w:line="240" w:lineRule="auto"/>
      <w:rPr>
        <w:b/>
        <w:color w:val="595959" w:themeColor="text1" w:themeTint="A6"/>
        <w:w w:val="90"/>
        <w:sz w:val="18"/>
        <w:szCs w:val="18"/>
        <w:lang w:val="pt-BR"/>
      </w:rPr>
    </w:pPr>
    <w:r w:rsidRPr="008219D8">
      <w:rPr>
        <w:b/>
        <w:color w:val="595959" w:themeColor="text1" w:themeTint="A6"/>
        <w:w w:val="90"/>
        <w:sz w:val="18"/>
        <w:szCs w:val="18"/>
        <w:lang w:val="pt-BR"/>
      </w:rPr>
      <w:t>Soriano 959 – Montevideo – Uruguay Tel. 598.2900.2442 revistaseducacion@ude.edu.uy</w:t>
    </w:r>
  </w:p>
  <w:p w:rsidR="003B5CC0" w:rsidRPr="008219D8" w:rsidRDefault="003B5CC0">
    <w:pPr>
      <w:pStyle w:val="Piedepgina"/>
      <w:rPr>
        <w:lang w:val="pt-B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CDD" w:rsidRDefault="006F0CDD" w:rsidP="006F0CDD">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ES" w:eastAsia="es-ES"/>
      </w:rPr>
      <mc:AlternateContent>
        <mc:Choice Requires="wps">
          <w:drawing>
            <wp:anchor distT="0" distB="0" distL="114300" distR="114300" simplePos="0" relativeHeight="251681792" behindDoc="0" locked="0" layoutInCell="1" allowOverlap="1" wp14:anchorId="4D9CD611" wp14:editId="14CD1D93">
              <wp:simplePos x="0" y="0"/>
              <wp:positionH relativeFrom="margin">
                <wp:posOffset>0</wp:posOffset>
              </wp:positionH>
              <wp:positionV relativeFrom="paragraph">
                <wp:posOffset>-635</wp:posOffset>
              </wp:positionV>
              <wp:extent cx="5895975" cy="0"/>
              <wp:effectExtent l="0" t="0" r="28575" b="19050"/>
              <wp:wrapNone/>
              <wp:docPr id="5" name="Conector recto 5"/>
              <wp:cNvGraphicFramePr/>
              <a:graphic xmlns:a="http://schemas.openxmlformats.org/drawingml/2006/main">
                <a:graphicData uri="http://schemas.microsoft.com/office/word/2010/wordprocessingShape">
                  <wps:wsp>
                    <wps:cNvCnPr/>
                    <wps:spPr>
                      <a:xfrm flipV="1">
                        <a:off x="0" y="0"/>
                        <a:ext cx="58959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61D8A" id="Conector recto 5" o:spid="_x0000_s1026" style="position:absolute;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" strokecolor="black [3200]" strokeweight="1.5pt">
              <v:stroke joinstyle="miter"/>
              <w10:wrap anchorx="margin"/>
            </v:line>
          </w:pict>
        </mc:Fallback>
      </mc:AlternateContent>
    </w:r>
  </w:p>
  <w:p w:rsidR="006F0CDD" w:rsidRPr="00285FF7" w:rsidRDefault="006F0CDD" w:rsidP="006F0CDD">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color w:val="595959" w:themeColor="text1" w:themeTint="A6"/>
        <w:sz w:val="18"/>
        <w:szCs w:val="18"/>
        <w:lang w:val="es-ES" w:eastAsia="es-ES"/>
      </w:rPr>
      <w:t>AVANCES DE INVESTIGACIÓN</w:t>
    </w:r>
    <w:r w:rsidRPr="00285FF7">
      <w:rPr>
        <w:rFonts w:eastAsia="Times New Roman"/>
        <w:b/>
        <w:color w:val="595959" w:themeColor="text1" w:themeTint="A6"/>
        <w:sz w:val="18"/>
        <w:szCs w:val="18"/>
        <w:lang w:val="es-ES" w:eastAsia="es-ES"/>
      </w:rPr>
      <w:t xml:space="preserve">, Montevideo, </w:t>
    </w:r>
    <w:r w:rsidR="001A464F">
      <w:rPr>
        <w:rFonts w:eastAsia="Times New Roman"/>
        <w:b/>
        <w:color w:val="595959" w:themeColor="text1" w:themeTint="A6"/>
        <w:sz w:val="18"/>
        <w:szCs w:val="18"/>
        <w:lang w:val="es-ES" w:eastAsia="es-ES"/>
      </w:rPr>
      <w:t>12</w:t>
    </w:r>
    <w:r w:rsidRPr="00285FF7">
      <w:rPr>
        <w:rFonts w:eastAsia="Times New Roman"/>
        <w:b/>
        <w:color w:val="595959" w:themeColor="text1" w:themeTint="A6"/>
        <w:sz w:val="18"/>
        <w:szCs w:val="18"/>
        <w:lang w:val="es-ES" w:eastAsia="es-ES"/>
      </w:rPr>
      <w:t>(</w:t>
    </w:r>
    <w:r w:rsidR="001A464F">
      <w:rPr>
        <w:rFonts w:eastAsia="Times New Roman"/>
        <w:b/>
        <w:color w:val="595959" w:themeColor="text1" w:themeTint="A6"/>
        <w:sz w:val="18"/>
        <w:szCs w:val="18"/>
        <w:lang w:val="es-ES" w:eastAsia="es-ES"/>
      </w:rPr>
      <w:t>1</w:t>
    </w:r>
    <w:r w:rsidRPr="00285FF7">
      <w:rPr>
        <w:rFonts w:eastAsia="Times New Roman"/>
        <w:b/>
        <w:color w:val="595959" w:themeColor="text1" w:themeTint="A6"/>
        <w:sz w:val="18"/>
        <w:szCs w:val="18"/>
        <w:lang w:val="es-ES" w:eastAsia="es-ES"/>
      </w:rPr>
      <w:t xml:space="preserve">), </w:t>
    </w:r>
    <w:r w:rsidR="001A464F">
      <w:rPr>
        <w:rFonts w:eastAsia="Times New Roman"/>
        <w:b/>
        <w:color w:val="595959" w:themeColor="text1" w:themeTint="A6"/>
        <w:sz w:val="18"/>
        <w:szCs w:val="18"/>
        <w:lang w:val="es-ES" w:eastAsia="es-ES"/>
      </w:rPr>
      <w:t>90</w:t>
    </w:r>
    <w:r w:rsidRPr="00285FF7">
      <w:rPr>
        <w:rFonts w:eastAsia="Times New Roman"/>
        <w:b/>
        <w:color w:val="595959" w:themeColor="text1" w:themeTint="A6"/>
        <w:sz w:val="18"/>
        <w:szCs w:val="18"/>
        <w:lang w:val="es-ES" w:eastAsia="es-ES"/>
      </w:rPr>
      <w:t>-</w:t>
    </w:r>
    <w:r w:rsidR="001A464F">
      <w:rPr>
        <w:rFonts w:eastAsia="Times New Roman"/>
        <w:b/>
        <w:color w:val="595959" w:themeColor="text1" w:themeTint="A6"/>
        <w:sz w:val="18"/>
        <w:szCs w:val="18"/>
        <w:lang w:val="es-ES" w:eastAsia="es-ES"/>
      </w:rPr>
      <w:t>109</w:t>
    </w:r>
    <w:r w:rsidRPr="00285FF7">
      <w:rPr>
        <w:rFonts w:eastAsia="Times New Roman"/>
        <w:b/>
        <w:color w:val="595959" w:themeColor="text1" w:themeTint="A6"/>
        <w:sz w:val="18"/>
        <w:szCs w:val="18"/>
        <w:lang w:val="es-ES" w:eastAsia="es-ES"/>
      </w:rPr>
      <w:t xml:space="preserve">, </w:t>
    </w:r>
    <w:r w:rsidR="001A464F">
      <w:rPr>
        <w:rFonts w:eastAsia="Times New Roman"/>
        <w:b/>
        <w:color w:val="595959" w:themeColor="text1" w:themeTint="A6"/>
        <w:sz w:val="18"/>
        <w:szCs w:val="18"/>
        <w:lang w:val="es-ES" w:eastAsia="es-ES"/>
      </w:rPr>
      <w:t>2025</w:t>
    </w:r>
  </w:p>
  <w:p w:rsidR="006F0CDD" w:rsidRDefault="006F0CDD" w:rsidP="006F0CDD">
    <w:pPr>
      <w:pStyle w:val="Piedepgina"/>
      <w:tabs>
        <w:tab w:val="left" w:pos="1500"/>
      </w:tabs>
      <w:spacing w:before="0"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eastAsia="es-ES"/>
      </w:rPr>
      <w:drawing>
        <wp:anchor distT="0" distB="0" distL="114300" distR="114300" simplePos="0" relativeHeight="251680768" behindDoc="1" locked="0" layoutInCell="1" allowOverlap="1" wp14:anchorId="1BF44A40" wp14:editId="05D1356C">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Pr="00285FF7">
      <w:rPr>
        <w:b/>
        <w:color w:val="595959" w:themeColor="text1" w:themeTint="A6"/>
        <w:w w:val="90"/>
        <w:sz w:val="18"/>
        <w:szCs w:val="18"/>
      </w:rPr>
      <w:tab/>
    </w:r>
    <w:hyperlink r:id="rId2" w:history="1">
      <w:r w:rsidR="005E7531" w:rsidRPr="0084130C">
        <w:rPr>
          <w:rStyle w:val="Hipervnculo"/>
          <w:b/>
          <w:w w:val="90"/>
          <w:sz w:val="18"/>
          <w:szCs w:val="18"/>
        </w:rPr>
        <w:t>https://rifedu.ude.edu.uy/index.php/Avanz-Inv</w:t>
      </w:r>
    </w:hyperlink>
    <w:r w:rsidR="005E7531">
      <w:rPr>
        <w:b/>
        <w:color w:val="595959" w:themeColor="text1" w:themeTint="A6"/>
        <w:w w:val="90"/>
        <w:sz w:val="18"/>
        <w:szCs w:val="18"/>
      </w:rPr>
      <w:t xml:space="preserve"> </w:t>
    </w:r>
  </w:p>
  <w:p w:rsidR="005E7531" w:rsidRPr="00285FF7" w:rsidRDefault="005E7531" w:rsidP="006F0CDD">
    <w:pPr>
      <w:pStyle w:val="Piedepgina"/>
      <w:tabs>
        <w:tab w:val="left" w:pos="1500"/>
      </w:tabs>
      <w:spacing w:before="0" w:line="240" w:lineRule="auto"/>
      <w:ind w:firstLine="1416"/>
      <w:jc w:val="right"/>
      <w:rPr>
        <w:b/>
        <w:color w:val="595959" w:themeColor="text1" w:themeTint="A6"/>
        <w:w w:val="90"/>
        <w:sz w:val="18"/>
        <w:szCs w:val="18"/>
      </w:rPr>
    </w:pPr>
  </w:p>
  <w:p w:rsidR="006F0CDD" w:rsidRPr="008219D8" w:rsidRDefault="006F0CDD" w:rsidP="006F0CDD">
    <w:pPr>
      <w:pStyle w:val="Piedepgina"/>
      <w:tabs>
        <w:tab w:val="left" w:pos="1500"/>
      </w:tabs>
      <w:spacing w:before="0" w:line="240" w:lineRule="auto"/>
      <w:rPr>
        <w:b/>
        <w:color w:val="595959" w:themeColor="text1" w:themeTint="A6"/>
        <w:w w:val="90"/>
        <w:sz w:val="18"/>
        <w:szCs w:val="18"/>
        <w:lang w:val="pt-BR"/>
      </w:rPr>
    </w:pPr>
    <w:r w:rsidRPr="008219D8">
      <w:rPr>
        <w:b/>
        <w:color w:val="595959" w:themeColor="text1" w:themeTint="A6"/>
        <w:w w:val="90"/>
        <w:sz w:val="18"/>
        <w:szCs w:val="18"/>
        <w:lang w:val="pt-BR"/>
      </w:rPr>
      <w:t>Soriano 959 – Montevideo – Uruguay Tel. 598.2900.2442 revistaseducacion@ude.edu.uy</w:t>
    </w:r>
  </w:p>
  <w:p w:rsidR="003B5CC0" w:rsidRPr="008219D8" w:rsidRDefault="003B5CC0">
    <w:pPr>
      <w:pStyle w:val="Piedepgina"/>
      <w:rPr>
        <w:lang w:val="pt-BR"/>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270" w:rsidRDefault="005B0270" w:rsidP="00D05D29">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ES" w:eastAsia="es-ES"/>
      </w:rPr>
      <mc:AlternateContent>
        <mc:Choice Requires="wps">
          <w:drawing>
            <wp:anchor distT="0" distB="0" distL="114300" distR="114300" simplePos="0" relativeHeight="251667456" behindDoc="0" locked="0" layoutInCell="1" allowOverlap="1" wp14:anchorId="415C8FEB" wp14:editId="1709FD78">
              <wp:simplePos x="0" y="0"/>
              <wp:positionH relativeFrom="margin">
                <wp:posOffset>0</wp:posOffset>
              </wp:positionH>
              <wp:positionV relativeFrom="paragraph">
                <wp:posOffset>-635</wp:posOffset>
              </wp:positionV>
              <wp:extent cx="5895975" cy="0"/>
              <wp:effectExtent l="0" t="0" r="28575" b="19050"/>
              <wp:wrapNone/>
              <wp:docPr id="12" name="Conector recto 12"/>
              <wp:cNvGraphicFramePr/>
              <a:graphic xmlns:a="http://schemas.openxmlformats.org/drawingml/2006/main">
                <a:graphicData uri="http://schemas.microsoft.com/office/word/2010/wordprocessingShape">
                  <wps:wsp>
                    <wps:cNvCnPr/>
                    <wps:spPr>
                      <a:xfrm flipV="1">
                        <a:off x="0" y="0"/>
                        <a:ext cx="58959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FB25AA" id="Conector recto 12"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" strokecolor="black [3200]" strokeweight="1.5pt">
              <v:stroke joinstyle="miter"/>
              <w10:wrap anchorx="margin"/>
            </v:line>
          </w:pict>
        </mc:Fallback>
      </mc:AlternateContent>
    </w:r>
  </w:p>
  <w:p w:rsidR="00D05D29" w:rsidRPr="00285FF7" w:rsidRDefault="00002F3F" w:rsidP="00D05D29">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color w:val="595959" w:themeColor="text1" w:themeTint="A6"/>
        <w:sz w:val="18"/>
        <w:szCs w:val="18"/>
        <w:lang w:val="es-ES" w:eastAsia="es-ES"/>
      </w:rPr>
      <w:t>AVANCES DE INVESTIGACIÓN</w:t>
    </w:r>
    <w:r w:rsidR="00D05D29" w:rsidRPr="00285FF7">
      <w:rPr>
        <w:rFonts w:eastAsia="Times New Roman"/>
        <w:b/>
        <w:color w:val="595959" w:themeColor="text1" w:themeTint="A6"/>
        <w:sz w:val="18"/>
        <w:szCs w:val="18"/>
        <w:lang w:val="es-ES" w:eastAsia="es-ES"/>
      </w:rPr>
      <w:t xml:space="preserve">, Montevideo, </w:t>
    </w:r>
    <w:r w:rsidR="00B7565B">
      <w:rPr>
        <w:rFonts w:eastAsia="Times New Roman"/>
        <w:b/>
        <w:color w:val="595959" w:themeColor="text1" w:themeTint="A6"/>
        <w:sz w:val="18"/>
        <w:szCs w:val="18"/>
        <w:lang w:val="es-ES" w:eastAsia="es-ES"/>
      </w:rPr>
      <w:t>12</w:t>
    </w:r>
    <w:r w:rsidR="00D05D29" w:rsidRPr="00285FF7">
      <w:rPr>
        <w:rFonts w:eastAsia="Times New Roman"/>
        <w:b/>
        <w:color w:val="595959" w:themeColor="text1" w:themeTint="A6"/>
        <w:sz w:val="18"/>
        <w:szCs w:val="18"/>
        <w:lang w:val="es-ES" w:eastAsia="es-ES"/>
      </w:rPr>
      <w:t>(</w:t>
    </w:r>
    <w:r w:rsidR="00B7565B">
      <w:rPr>
        <w:rFonts w:eastAsia="Times New Roman"/>
        <w:b/>
        <w:color w:val="595959" w:themeColor="text1" w:themeTint="A6"/>
        <w:sz w:val="18"/>
        <w:szCs w:val="18"/>
        <w:lang w:val="es-ES" w:eastAsia="es-ES"/>
      </w:rPr>
      <w:t>1</w:t>
    </w:r>
    <w:r w:rsidR="00D05D29" w:rsidRPr="00285FF7">
      <w:rPr>
        <w:rFonts w:eastAsia="Times New Roman"/>
        <w:b/>
        <w:color w:val="595959" w:themeColor="text1" w:themeTint="A6"/>
        <w:sz w:val="18"/>
        <w:szCs w:val="18"/>
        <w:lang w:val="es-ES" w:eastAsia="es-ES"/>
      </w:rPr>
      <w:t xml:space="preserve">), </w:t>
    </w:r>
    <w:r w:rsidR="00B7565B">
      <w:rPr>
        <w:rFonts w:eastAsia="Times New Roman"/>
        <w:b/>
        <w:color w:val="595959" w:themeColor="text1" w:themeTint="A6"/>
        <w:sz w:val="18"/>
        <w:szCs w:val="18"/>
        <w:lang w:val="es-ES" w:eastAsia="es-ES"/>
      </w:rPr>
      <w:t>90</w:t>
    </w:r>
    <w:r w:rsidR="00D05D29" w:rsidRPr="00285FF7">
      <w:rPr>
        <w:rFonts w:eastAsia="Times New Roman"/>
        <w:b/>
        <w:color w:val="595959" w:themeColor="text1" w:themeTint="A6"/>
        <w:sz w:val="18"/>
        <w:szCs w:val="18"/>
        <w:lang w:val="es-ES" w:eastAsia="es-ES"/>
      </w:rPr>
      <w:t>-</w:t>
    </w:r>
    <w:r w:rsidR="00B7565B">
      <w:rPr>
        <w:rFonts w:eastAsia="Times New Roman"/>
        <w:b/>
        <w:color w:val="595959" w:themeColor="text1" w:themeTint="A6"/>
        <w:sz w:val="18"/>
        <w:szCs w:val="18"/>
        <w:lang w:val="es-ES" w:eastAsia="es-ES"/>
      </w:rPr>
      <w:t>109</w:t>
    </w:r>
    <w:r w:rsidR="00D05D29" w:rsidRPr="00285FF7">
      <w:rPr>
        <w:rFonts w:eastAsia="Times New Roman"/>
        <w:b/>
        <w:color w:val="595959" w:themeColor="text1" w:themeTint="A6"/>
        <w:sz w:val="18"/>
        <w:szCs w:val="18"/>
        <w:lang w:val="es-ES" w:eastAsia="es-ES"/>
      </w:rPr>
      <w:t xml:space="preserve">, </w:t>
    </w:r>
    <w:r w:rsidR="00B7565B">
      <w:rPr>
        <w:rFonts w:eastAsia="Times New Roman"/>
        <w:b/>
        <w:color w:val="595959" w:themeColor="text1" w:themeTint="A6"/>
        <w:sz w:val="18"/>
        <w:szCs w:val="18"/>
        <w:lang w:val="es-ES" w:eastAsia="es-ES"/>
      </w:rPr>
      <w:t>2025</w:t>
    </w:r>
  </w:p>
  <w:p w:rsidR="00D05D29" w:rsidRDefault="00D05D29" w:rsidP="00D05D29">
    <w:pPr>
      <w:pStyle w:val="Piedepgina"/>
      <w:tabs>
        <w:tab w:val="left" w:pos="1500"/>
      </w:tabs>
      <w:spacing w:before="0"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eastAsia="es-ES"/>
      </w:rPr>
      <w:drawing>
        <wp:anchor distT="0" distB="0" distL="114300" distR="114300" simplePos="0" relativeHeight="251661312" behindDoc="1" locked="0" layoutInCell="1" allowOverlap="1" wp14:anchorId="4B1FE2E3" wp14:editId="2150015F">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Pr="00285FF7">
      <w:rPr>
        <w:b/>
        <w:color w:val="595959" w:themeColor="text1" w:themeTint="A6"/>
        <w:w w:val="90"/>
        <w:sz w:val="18"/>
        <w:szCs w:val="18"/>
      </w:rPr>
      <w:tab/>
    </w:r>
    <w:hyperlink r:id="rId2" w:history="1">
      <w:r w:rsidR="005E7531" w:rsidRPr="0084130C">
        <w:rPr>
          <w:rStyle w:val="Hipervnculo"/>
          <w:b/>
          <w:w w:val="90"/>
          <w:sz w:val="18"/>
          <w:szCs w:val="18"/>
        </w:rPr>
        <w:t>https://rifedu.ude.edu.uy/index.php/Avanz-Inv</w:t>
      </w:r>
      <w:r w:rsidR="005E7531" w:rsidRPr="0084130C">
        <w:rPr>
          <w:rStyle w:val="Hipervnculo"/>
          <w:b/>
          <w:w w:val="90"/>
          <w:sz w:val="18"/>
          <w:szCs w:val="18"/>
          <w:lang w:val="es-MX"/>
        </w:rPr>
        <w:t xml:space="preserve"> </w:t>
      </w:r>
    </w:hyperlink>
  </w:p>
  <w:p w:rsidR="00D05D29" w:rsidRPr="00285FF7" w:rsidRDefault="00D05D29" w:rsidP="00D05D29">
    <w:pPr>
      <w:pStyle w:val="Piedepgina"/>
      <w:tabs>
        <w:tab w:val="left" w:pos="1500"/>
      </w:tabs>
      <w:spacing w:before="0" w:line="240" w:lineRule="auto"/>
      <w:ind w:firstLine="1416"/>
      <w:jc w:val="right"/>
      <w:rPr>
        <w:b/>
        <w:color w:val="595959" w:themeColor="text1" w:themeTint="A6"/>
        <w:w w:val="90"/>
        <w:sz w:val="18"/>
        <w:szCs w:val="18"/>
      </w:rPr>
    </w:pPr>
  </w:p>
  <w:p w:rsidR="00D05D29" w:rsidRPr="008219D8" w:rsidRDefault="00D05D29" w:rsidP="00D05D29">
    <w:pPr>
      <w:pStyle w:val="Piedepgina"/>
      <w:tabs>
        <w:tab w:val="left" w:pos="1500"/>
      </w:tabs>
      <w:spacing w:before="0" w:line="240" w:lineRule="auto"/>
      <w:rPr>
        <w:b/>
        <w:color w:val="595959" w:themeColor="text1" w:themeTint="A6"/>
        <w:w w:val="90"/>
        <w:sz w:val="18"/>
        <w:szCs w:val="18"/>
        <w:lang w:val="pt-BR"/>
      </w:rPr>
    </w:pPr>
    <w:r w:rsidRPr="008219D8">
      <w:rPr>
        <w:b/>
        <w:color w:val="595959" w:themeColor="text1" w:themeTint="A6"/>
        <w:w w:val="90"/>
        <w:sz w:val="18"/>
        <w:szCs w:val="18"/>
        <w:lang w:val="pt-BR"/>
      </w:rPr>
      <w:t>Soriano 959 – Montevideo – Uruguay Tel. 598.2900.2442 revistaseducacion@ude.edu.uy</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C01" w:rsidRDefault="00893C01" w:rsidP="005F7FB8">
      <w:r>
        <w:separator/>
      </w:r>
    </w:p>
  </w:footnote>
  <w:footnote w:type="continuationSeparator" w:id="0">
    <w:p w:rsidR="00893C01" w:rsidRDefault="00893C01" w:rsidP="005F7FB8">
      <w:r>
        <w:continuationSeparator/>
      </w:r>
    </w:p>
  </w:footnote>
  <w:footnote w:id="1">
    <w:p w:rsidR="00AA261D" w:rsidRPr="006C7FDF" w:rsidRDefault="00AA261D" w:rsidP="00AA261D">
      <w:pPr>
        <w:pStyle w:val="Notadepiedepgina"/>
        <w:ind w:firstLine="0"/>
        <w:rPr>
          <w:lang w:val="pt-BR"/>
        </w:rPr>
      </w:pPr>
      <w:r w:rsidRPr="004B646F">
        <w:rPr>
          <w:vertAlign w:val="superscript"/>
        </w:rPr>
        <w:footnoteRef/>
      </w:r>
      <w:r w:rsidRPr="002E1B09">
        <w:rPr>
          <w:lang w:val="pt-BR"/>
        </w:rPr>
        <w:t xml:space="preserve"> </w:t>
      </w:r>
      <w:r w:rsidR="009F3188" w:rsidRPr="009F3188">
        <w:rPr>
          <w:iCs/>
          <w:lang w:val="pt-BR"/>
        </w:rPr>
        <w:t xml:space="preserve">Mestranda em Educação, Universidad de lá empresa - UDE, Faculdade de Ciências da Educação, Montevideo, Uruguai *Endereço para correspondência: </w:t>
      </w:r>
      <w:hyperlink r:id="rId1">
        <w:r w:rsidR="009F3188" w:rsidRPr="009F3188">
          <w:rPr>
            <w:rStyle w:val="Hipervnculo"/>
            <w:iCs/>
            <w:lang w:val="pt-BR"/>
          </w:rPr>
          <w:t>meyerrose40@gmail.com</w:t>
        </w:r>
      </w:hyperlink>
      <w:r w:rsidR="00B7565B">
        <w:rPr>
          <w:rStyle w:val="Hipervnculo"/>
          <w:iCs/>
          <w:lang w:val="pt-BR"/>
        </w:rPr>
        <w:t>.</w:t>
      </w:r>
      <w:r w:rsidR="004B646F" w:rsidRPr="002E1B09">
        <w:rPr>
          <w:lang w:val="pt-BR"/>
        </w:rPr>
        <w:t xml:space="preserve"> </w:t>
      </w:r>
      <w:r w:rsidRPr="002E1B09">
        <w:rPr>
          <w:lang w:val="pt-BR"/>
        </w:rPr>
        <w:t xml:space="preserve"> </w:t>
      </w:r>
      <w:proofErr w:type="spellStart"/>
      <w:r w:rsidRPr="006C7FDF">
        <w:rPr>
          <w:lang w:val="pt-BR"/>
        </w:rPr>
        <w:t>Porcentaje</w:t>
      </w:r>
      <w:proofErr w:type="spellEnd"/>
      <w:r w:rsidRPr="006C7FDF">
        <w:rPr>
          <w:lang w:val="pt-BR"/>
        </w:rPr>
        <w:t xml:space="preserve"> de </w:t>
      </w:r>
      <w:proofErr w:type="spellStart"/>
      <w:r w:rsidRPr="006C7FDF">
        <w:rPr>
          <w:lang w:val="pt-BR"/>
        </w:rPr>
        <w:t>autor</w:t>
      </w:r>
      <w:r w:rsidR="006C1445" w:rsidRPr="006C7FDF">
        <w:rPr>
          <w:lang w:val="pt-BR"/>
        </w:rPr>
        <w:t>ía</w:t>
      </w:r>
      <w:proofErr w:type="spellEnd"/>
      <w:r w:rsidR="006C1445" w:rsidRPr="006C7FDF">
        <w:rPr>
          <w:lang w:val="pt-BR"/>
        </w:rPr>
        <w:t xml:space="preserve"> 100</w:t>
      </w:r>
      <w:r w:rsidRPr="006C7FDF">
        <w:rPr>
          <w:lang w:val="pt-BR"/>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3A5" w:rsidRPr="005633A5" w:rsidRDefault="004724B5" w:rsidP="005633A5">
    <w:pPr>
      <w:pBdr>
        <w:top w:val="nil"/>
        <w:left w:val="nil"/>
        <w:bottom w:val="nil"/>
        <w:right w:val="nil"/>
        <w:between w:val="nil"/>
      </w:pBdr>
      <w:tabs>
        <w:tab w:val="center" w:pos="4419"/>
        <w:tab w:val="right" w:pos="8505"/>
      </w:tabs>
      <w:spacing w:line="240" w:lineRule="auto"/>
      <w:ind w:firstLine="0"/>
      <w:rPr>
        <w:b/>
        <w:bCs/>
        <w:color w:val="595959" w:themeColor="text1" w:themeTint="A6"/>
        <w:sz w:val="18"/>
        <w:szCs w:val="18"/>
        <w:lang w:val="pt-BR"/>
      </w:rPr>
    </w:pPr>
    <w:sdt>
      <w:sdtPr>
        <w:rPr>
          <w:b/>
          <w:color w:val="595959" w:themeColor="text1" w:themeTint="A6"/>
          <w:sz w:val="18"/>
          <w:szCs w:val="18"/>
          <w:lang w:val="pt-BR"/>
        </w:rPr>
        <w:id w:val="939719029"/>
        <w:docPartObj>
          <w:docPartGallery w:val="Page Numbers (Margins)"/>
          <w:docPartUnique/>
        </w:docPartObj>
      </w:sdtPr>
      <w:sdtEndPr/>
      <w:sdtContent>
        <w:r w:rsidR="003B5CC0" w:rsidRPr="001408B3">
          <w:rPr>
            <w:b/>
            <w:noProof/>
            <w:color w:val="595959" w:themeColor="text1" w:themeTint="A6"/>
            <w:sz w:val="18"/>
            <w:szCs w:val="18"/>
            <w:lang w:val="es-ES" w:eastAsia="es-ES"/>
          </w:rPr>
          <mc:AlternateContent>
            <mc:Choice Requires="wpg">
              <w:drawing>
                <wp:anchor distT="0" distB="0" distL="114300" distR="114300" simplePos="0" relativeHeight="251672576" behindDoc="0" locked="0" layoutInCell="0" allowOverlap="1" wp14:anchorId="64E6FF10" wp14:editId="0CD40619">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5"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CC0" w:rsidRDefault="003B5CC0" w:rsidP="003B5CC0">
                                <w:pPr>
                                  <w:pStyle w:val="Encabezado"/>
                                  <w:ind w:firstLine="0"/>
                                  <w:jc w:val="center"/>
                                </w:pPr>
                                <w:r>
                                  <w:rPr>
                                    <w:sz w:val="22"/>
                                    <w:szCs w:val="22"/>
                                  </w:rPr>
                                  <w:fldChar w:fldCharType="begin"/>
                                </w:r>
                                <w:r>
                                  <w:instrText>PAGE    \* MERGEFORMAT</w:instrText>
                                </w:r>
                                <w:r>
                                  <w:rPr>
                                    <w:sz w:val="22"/>
                                    <w:szCs w:val="22"/>
                                  </w:rPr>
                                  <w:fldChar w:fldCharType="separate"/>
                                </w:r>
                                <w:r w:rsidR="004724B5" w:rsidRPr="004724B5">
                                  <w:rPr>
                                    <w:rStyle w:val="Nmerodepgina"/>
                                    <w:b/>
                                    <w:bCs/>
                                    <w:noProof/>
                                    <w:color w:val="7F5F00" w:themeColor="accent4" w:themeShade="7F"/>
                                    <w:sz w:val="16"/>
                                    <w:szCs w:val="16"/>
                                  </w:rPr>
                                  <w:t>108</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6" name="Group 72"/>
                          <wpg:cNvGrpSpPr>
                            <a:grpSpLocks/>
                          </wpg:cNvGrpSpPr>
                          <wpg:grpSpPr bwMode="auto">
                            <a:xfrm>
                              <a:off x="886" y="3255"/>
                              <a:ext cx="374" cy="374"/>
                              <a:chOff x="1453" y="14832"/>
                              <a:chExt cx="374" cy="374"/>
                            </a:xfrm>
                          </wpg:grpSpPr>
                          <wps:wsp>
                            <wps:cNvPr id="17"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E6FF10" id="Grupo 14" o:spid="_x0000_s1026" style="position:absolute;margin-left:0;margin-top:0;width:38.45pt;height:18.7pt;z-index:25167257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" filled="f" stroked="f">
                    <v:textbox inset="0,0,0,0">
                      <w:txbxContent>
                        <w:p w:rsidR="003B5CC0" w:rsidRDefault="003B5CC0" w:rsidP="003B5CC0">
                          <w:pPr>
                            <w:pStyle w:val="Encabezado"/>
                            <w:ind w:firstLine="0"/>
                            <w:jc w:val="center"/>
                          </w:pPr>
                          <w:r>
                            <w:rPr>
                              <w:sz w:val="22"/>
                              <w:szCs w:val="22"/>
                            </w:rPr>
                            <w:fldChar w:fldCharType="begin"/>
                          </w:r>
                          <w:r>
                            <w:instrText>PAGE    \* MERGEFORMAT</w:instrText>
                          </w:r>
                          <w:r>
                            <w:rPr>
                              <w:sz w:val="22"/>
                              <w:szCs w:val="22"/>
                            </w:rPr>
                            <w:fldChar w:fldCharType="separate"/>
                          </w:r>
                          <w:r w:rsidR="004724B5" w:rsidRPr="004724B5">
                            <w:rPr>
                              <w:rStyle w:val="Nmerodepgina"/>
                              <w:b/>
                              <w:bCs/>
                              <w:noProof/>
                              <w:color w:val="7F5F00" w:themeColor="accent4" w:themeShade="7F"/>
                              <w:sz w:val="16"/>
                              <w:szCs w:val="16"/>
                            </w:rPr>
                            <w:t>108</w:t>
                          </w:r>
                          <w:r>
                            <w:rPr>
                              <w:rStyle w:val="Nmerodep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" fillcolor="#84a2c6" stroked="f"/>
                  </v:group>
                  <w10:wrap anchorx="margin" anchory="page"/>
                </v:group>
              </w:pict>
            </mc:Fallback>
          </mc:AlternateContent>
        </w:r>
      </w:sdtContent>
    </w:sdt>
    <w:r w:rsidR="003B5CC0" w:rsidRPr="001408B3">
      <w:rPr>
        <w:b/>
        <w:noProof/>
        <w:color w:val="595959" w:themeColor="text1" w:themeTint="A6"/>
        <w:sz w:val="18"/>
        <w:szCs w:val="18"/>
        <w:lang w:val="es-ES" w:eastAsia="es-ES"/>
      </w:rPr>
      <mc:AlternateContent>
        <mc:Choice Requires="wps">
          <w:drawing>
            <wp:anchor distT="0" distB="0" distL="114300" distR="114300" simplePos="0" relativeHeight="251671552" behindDoc="0" locked="0" layoutInCell="1" allowOverlap="1" wp14:anchorId="3CFA952B" wp14:editId="74397347">
              <wp:simplePos x="0" y="0"/>
              <wp:positionH relativeFrom="margin">
                <wp:posOffset>-295275</wp:posOffset>
              </wp:positionH>
              <wp:positionV relativeFrom="paragraph">
                <wp:posOffset>381635</wp:posOffset>
              </wp:positionV>
              <wp:extent cx="5934075" cy="0"/>
              <wp:effectExtent l="0" t="0" r="28575" b="19050"/>
              <wp:wrapNone/>
              <wp:docPr id="343" name="Conector recto 343"/>
              <wp:cNvGraphicFramePr/>
              <a:graphic xmlns:a="http://schemas.openxmlformats.org/drawingml/2006/main">
                <a:graphicData uri="http://schemas.microsoft.com/office/word/2010/wordprocessingShape">
                  <wps:wsp>
                    <wps:cNvCnPr/>
                    <wps:spPr>
                      <a:xfrm>
                        <a:off x="0" y="0"/>
                        <a:ext cx="59340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5D7C5B" id="Conector recto 343"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25pt,30.05pt" to="444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" strokecolor="black [3200]" strokeweight=".25pt">
              <v:stroke joinstyle="miter"/>
              <w10:wrap anchorx="margin"/>
            </v:line>
          </w:pict>
        </mc:Fallback>
      </mc:AlternateContent>
    </w:r>
    <w:r w:rsidR="005633A5" w:rsidRPr="005633A5">
      <w:rPr>
        <w:b/>
        <w:bCs/>
        <w:color w:val="595959" w:themeColor="text1" w:themeTint="A6"/>
        <w:sz w:val="18"/>
        <w:szCs w:val="18"/>
        <w:lang w:val="pt-BR"/>
      </w:rPr>
      <w:t xml:space="preserve">Transformação Pedagógica: Integrando Cultura </w:t>
    </w:r>
    <w:proofErr w:type="spellStart"/>
    <w:r w:rsidR="005633A5" w:rsidRPr="005633A5">
      <w:rPr>
        <w:b/>
        <w:bCs/>
        <w:color w:val="595959" w:themeColor="text1" w:themeTint="A6"/>
        <w:sz w:val="18"/>
        <w:szCs w:val="18"/>
        <w:lang w:val="pt-BR"/>
      </w:rPr>
      <w:t>Maker</w:t>
    </w:r>
    <w:proofErr w:type="spellEnd"/>
    <w:r w:rsidR="005633A5" w:rsidRPr="005633A5">
      <w:rPr>
        <w:b/>
        <w:bCs/>
        <w:color w:val="595959" w:themeColor="text1" w:themeTint="A6"/>
        <w:sz w:val="18"/>
        <w:szCs w:val="18"/>
        <w:lang w:val="pt-BR"/>
      </w:rPr>
      <w:t xml:space="preserve"> e Tecnologias Digitais na Educação sob o Marco das Leis e Normativas Atuais</w:t>
    </w:r>
  </w:p>
  <w:p w:rsidR="00D05D29" w:rsidRPr="001470D7" w:rsidRDefault="00D05D29" w:rsidP="005633A5">
    <w:pPr>
      <w:pBdr>
        <w:top w:val="nil"/>
        <w:left w:val="nil"/>
        <w:bottom w:val="nil"/>
        <w:right w:val="nil"/>
        <w:between w:val="nil"/>
      </w:pBdr>
      <w:tabs>
        <w:tab w:val="center" w:pos="4419"/>
        <w:tab w:val="right" w:pos="8505"/>
      </w:tabs>
      <w:ind w:firstLine="0"/>
      <w:rPr>
        <w:lang w:val="pt-BR"/>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CC0" w:rsidRDefault="004724B5" w:rsidP="001470D7">
    <w:pPr>
      <w:pBdr>
        <w:top w:val="nil"/>
        <w:left w:val="nil"/>
        <w:bottom w:val="nil"/>
        <w:right w:val="nil"/>
        <w:between w:val="nil"/>
      </w:pBdr>
      <w:tabs>
        <w:tab w:val="center" w:pos="4419"/>
        <w:tab w:val="right" w:pos="8505"/>
      </w:tabs>
      <w:spacing w:line="240" w:lineRule="auto"/>
      <w:ind w:firstLine="0"/>
    </w:pPr>
    <w:sdt>
      <w:sdtPr>
        <w:rPr>
          <w:b/>
          <w:color w:val="595959" w:themeColor="text1" w:themeTint="A6"/>
          <w:sz w:val="18"/>
          <w:szCs w:val="18"/>
          <w:lang w:val="pt-BR"/>
        </w:rPr>
        <w:id w:val="992763539"/>
        <w:docPartObj>
          <w:docPartGallery w:val="Page Numbers (Margins)"/>
          <w:docPartUnique/>
        </w:docPartObj>
      </w:sdtPr>
      <w:sdtEndPr/>
      <w:sdtContent>
        <w:r w:rsidR="003B5CC0" w:rsidRPr="001408B3">
          <w:rPr>
            <w:b/>
            <w:noProof/>
            <w:color w:val="595959" w:themeColor="text1" w:themeTint="A6"/>
            <w:sz w:val="18"/>
            <w:szCs w:val="18"/>
            <w:lang w:val="es-ES" w:eastAsia="es-ES"/>
          </w:rPr>
          <mc:AlternateContent>
            <mc:Choice Requires="wpg">
              <w:drawing>
                <wp:anchor distT="0" distB="0" distL="114300" distR="114300" simplePos="0" relativeHeight="251675648" behindDoc="0" locked="0" layoutInCell="0" allowOverlap="1" wp14:anchorId="64E6FF10" wp14:editId="0CD40619">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53" name="Grupo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5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CC0" w:rsidRDefault="003B5CC0" w:rsidP="003B5CC0">
                                <w:pPr>
                                  <w:pStyle w:val="Encabezado"/>
                                  <w:ind w:firstLine="0"/>
                                  <w:jc w:val="center"/>
                                </w:pPr>
                                <w:r>
                                  <w:rPr>
                                    <w:sz w:val="22"/>
                                    <w:szCs w:val="22"/>
                                  </w:rPr>
                                  <w:fldChar w:fldCharType="begin"/>
                                </w:r>
                                <w:r>
                                  <w:instrText>PAGE    \* MERGEFORMAT</w:instrText>
                                </w:r>
                                <w:r>
                                  <w:rPr>
                                    <w:sz w:val="22"/>
                                    <w:szCs w:val="22"/>
                                  </w:rPr>
                                  <w:fldChar w:fldCharType="separate"/>
                                </w:r>
                                <w:r w:rsidR="004724B5" w:rsidRPr="004724B5">
                                  <w:rPr>
                                    <w:rStyle w:val="Nmerodepgina"/>
                                    <w:b/>
                                    <w:bCs/>
                                    <w:noProof/>
                                    <w:color w:val="7F5F00" w:themeColor="accent4" w:themeShade="7F"/>
                                    <w:sz w:val="16"/>
                                    <w:szCs w:val="16"/>
                                  </w:rPr>
                                  <w:t>107</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55" name="Group 72"/>
                          <wpg:cNvGrpSpPr>
                            <a:grpSpLocks/>
                          </wpg:cNvGrpSpPr>
                          <wpg:grpSpPr bwMode="auto">
                            <a:xfrm>
                              <a:off x="886" y="3255"/>
                              <a:ext cx="374" cy="374"/>
                              <a:chOff x="1453" y="14832"/>
                              <a:chExt cx="374" cy="374"/>
                            </a:xfrm>
                          </wpg:grpSpPr>
                          <wps:wsp>
                            <wps:cNvPr id="56"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E6FF10" id="Grupo 53" o:spid="_x0000_s1031" style="position:absolute;margin-left:0;margin-top:0;width:38.45pt;height:18.7pt;z-index:25167564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" o:allowincell="f">
                  <v:shapetype id="_x0000_t202" coordsize="21600,21600" o:spt="202" path="m,l,21600r21600,l21600,xe">
                    <v:stroke joinstyle="miter"/>
                    <v:path gradientshapeok="t" o:connecttype="rect"/>
                  </v:shapetype>
                  <v:shape id="Text Box 71" o:spid="_x0000_s1032"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" filled="f" stroked="f">
                    <v:textbox inset="0,0,0,0">
                      <w:txbxContent>
                        <w:p w:rsidR="003B5CC0" w:rsidRDefault="003B5CC0" w:rsidP="003B5CC0">
                          <w:pPr>
                            <w:pStyle w:val="Encabezado"/>
                            <w:ind w:firstLine="0"/>
                            <w:jc w:val="center"/>
                          </w:pPr>
                          <w:r>
                            <w:rPr>
                              <w:sz w:val="22"/>
                              <w:szCs w:val="22"/>
                            </w:rPr>
                            <w:fldChar w:fldCharType="begin"/>
                          </w:r>
                          <w:r>
                            <w:instrText>PAGE    \* MERGEFORMAT</w:instrText>
                          </w:r>
                          <w:r>
                            <w:rPr>
                              <w:sz w:val="22"/>
                              <w:szCs w:val="22"/>
                            </w:rPr>
                            <w:fldChar w:fldCharType="separate"/>
                          </w:r>
                          <w:r w:rsidR="004724B5" w:rsidRPr="004724B5">
                            <w:rPr>
                              <w:rStyle w:val="Nmerodepgina"/>
                              <w:b/>
                              <w:bCs/>
                              <w:noProof/>
                              <w:color w:val="7F5F00" w:themeColor="accent4" w:themeShade="7F"/>
                              <w:sz w:val="16"/>
                              <w:szCs w:val="16"/>
                            </w:rPr>
                            <w:t>107</w:t>
                          </w:r>
                          <w:r>
                            <w:rPr>
                              <w:rStyle w:val="Nmerodepgina"/>
                              <w:b/>
                              <w:bCs/>
                              <w:color w:val="7F5F00" w:themeColor="accent4" w:themeShade="7F"/>
                              <w:sz w:val="16"/>
                              <w:szCs w:val="16"/>
                            </w:rPr>
                            <w:fldChar w:fldCharType="end"/>
                          </w:r>
                        </w:p>
                      </w:txbxContent>
                    </v:textbox>
                  </v:shape>
                  <v:group id="Group 72" o:spid="_x0000_s1033"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oval id="Oval 73" o:spid="_x0000_s1034"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" filled="f" strokecolor="#84a2c6" strokeweight=".5pt"/>
                    <v:oval id="Oval 74" o:spid="_x0000_s1035"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" fillcolor="#84a2c6" stroked="f"/>
                  </v:group>
                  <w10:wrap anchorx="margin" anchory="page"/>
                </v:group>
              </w:pict>
            </mc:Fallback>
          </mc:AlternateContent>
        </w:r>
      </w:sdtContent>
    </w:sdt>
    <w:r w:rsidR="003B5CC0" w:rsidRPr="001408B3">
      <w:rPr>
        <w:b/>
        <w:noProof/>
        <w:color w:val="595959" w:themeColor="text1" w:themeTint="A6"/>
        <w:sz w:val="18"/>
        <w:szCs w:val="18"/>
        <w:lang w:val="es-ES" w:eastAsia="es-ES"/>
      </w:rPr>
      <mc:AlternateContent>
        <mc:Choice Requires="wps">
          <w:drawing>
            <wp:anchor distT="0" distB="0" distL="114300" distR="114300" simplePos="0" relativeHeight="251674624" behindDoc="0" locked="0" layoutInCell="1" allowOverlap="1" wp14:anchorId="3CFA952B" wp14:editId="74397347">
              <wp:simplePos x="0" y="0"/>
              <wp:positionH relativeFrom="margin">
                <wp:posOffset>-295275</wp:posOffset>
              </wp:positionH>
              <wp:positionV relativeFrom="paragraph">
                <wp:posOffset>381635</wp:posOffset>
              </wp:positionV>
              <wp:extent cx="5934075" cy="0"/>
              <wp:effectExtent l="0" t="0" r="28575" b="19050"/>
              <wp:wrapNone/>
              <wp:docPr id="58" name="Conector recto 58"/>
              <wp:cNvGraphicFramePr/>
              <a:graphic xmlns:a="http://schemas.openxmlformats.org/drawingml/2006/main">
                <a:graphicData uri="http://schemas.microsoft.com/office/word/2010/wordprocessingShape">
                  <wps:wsp>
                    <wps:cNvCnPr/>
                    <wps:spPr>
                      <a:xfrm>
                        <a:off x="0" y="0"/>
                        <a:ext cx="59340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0E6E97" id="Conector recto 58"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25pt,30.05pt" to="444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" strokecolor="black [3200]" strokeweight=".25pt">
              <v:stroke joinstyle="miter"/>
              <w10:wrap anchorx="margin"/>
            </v:line>
          </w:pict>
        </mc:Fallback>
      </mc:AlternateContent>
    </w:r>
    <w:r w:rsidR="001470D7" w:rsidRPr="001470D7">
      <w:rPr>
        <w:rFonts w:eastAsia="Arial" w:cs="Arial"/>
        <w:szCs w:val="24"/>
        <w:lang w:val="pt-PT"/>
      </w:rPr>
      <w:t xml:space="preserve"> </w:t>
    </w:r>
    <w:proofErr w:type="spellStart"/>
    <w:r w:rsidR="005633A5" w:rsidRPr="005633A5">
      <w:rPr>
        <w:b/>
        <w:color w:val="595959" w:themeColor="text1" w:themeTint="A6"/>
        <w:sz w:val="18"/>
        <w:szCs w:val="18"/>
      </w:rPr>
      <w:t>Rosemar</w:t>
    </w:r>
    <w:proofErr w:type="spellEnd"/>
    <w:r w:rsidR="005633A5" w:rsidRPr="005633A5">
      <w:rPr>
        <w:b/>
        <w:color w:val="595959" w:themeColor="text1" w:themeTint="A6"/>
        <w:sz w:val="18"/>
        <w:szCs w:val="18"/>
      </w:rPr>
      <w:t xml:space="preserve"> </w:t>
    </w:r>
    <w:proofErr w:type="spellStart"/>
    <w:r w:rsidR="005633A5" w:rsidRPr="005633A5">
      <w:rPr>
        <w:b/>
        <w:color w:val="595959" w:themeColor="text1" w:themeTint="A6"/>
        <w:sz w:val="18"/>
        <w:szCs w:val="18"/>
      </w:rPr>
      <w:t>Alexandrina</w:t>
    </w:r>
    <w:proofErr w:type="spellEnd"/>
    <w:r w:rsidR="005633A5" w:rsidRPr="005633A5">
      <w:rPr>
        <w:b/>
        <w:color w:val="595959" w:themeColor="text1" w:themeTint="A6"/>
        <w:sz w:val="18"/>
        <w:szCs w:val="18"/>
      </w:rPr>
      <w:t xml:space="preserve"> Meyer</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216" w:rsidRPr="002D0279" w:rsidRDefault="0035254C" w:rsidP="004242D9">
    <w:pPr>
      <w:pStyle w:val="Encabezado"/>
      <w:spacing w:before="0"/>
      <w:ind w:firstLine="0"/>
      <w:jc w:val="right"/>
      <w:rPr>
        <w:b/>
        <w:color w:val="595959" w:themeColor="text1" w:themeTint="A6"/>
        <w:w w:val="80"/>
        <w:position w:val="6"/>
        <w:sz w:val="20"/>
        <w:szCs w:val="20"/>
      </w:rPr>
    </w:pPr>
    <w:r>
      <w:rPr>
        <w:b/>
        <w:noProof/>
        <w:color w:val="595959" w:themeColor="text1" w:themeTint="A6"/>
        <w:position w:val="6"/>
        <w:sz w:val="20"/>
        <w:szCs w:val="20"/>
        <w:lang w:eastAsia="es-ES"/>
      </w:rPr>
      <mc:AlternateContent>
        <mc:Choice Requires="wps">
          <w:drawing>
            <wp:anchor distT="0" distB="0" distL="114300" distR="114300" simplePos="0" relativeHeight="251665408" behindDoc="0" locked="0" layoutInCell="1" allowOverlap="1" wp14:anchorId="34D09C0B" wp14:editId="41FF11FC">
              <wp:simplePos x="0" y="0"/>
              <wp:positionH relativeFrom="column">
                <wp:posOffset>3642995</wp:posOffset>
              </wp:positionH>
              <wp:positionV relativeFrom="paragraph">
                <wp:posOffset>227965</wp:posOffset>
              </wp:positionV>
              <wp:extent cx="2971800" cy="285750"/>
              <wp:effectExtent l="0" t="0" r="0" b="0"/>
              <wp:wrapNone/>
              <wp:docPr id="169" name="Cuadro de texto 169"/>
              <wp:cNvGraphicFramePr/>
              <a:graphic xmlns:a="http://schemas.openxmlformats.org/drawingml/2006/main">
                <a:graphicData uri="http://schemas.microsoft.com/office/word/2010/wordprocessingShape">
                  <wps:wsp>
                    <wps:cNvSpPr txBox="1"/>
                    <wps:spPr>
                      <a:xfrm>
                        <a:off x="0" y="0"/>
                        <a:ext cx="2971800" cy="285750"/>
                      </a:xfrm>
                      <a:prstGeom prst="rect">
                        <a:avLst/>
                      </a:prstGeom>
                      <a:noFill/>
                      <a:ln w="6350">
                        <a:noFill/>
                      </a:ln>
                    </wps:spPr>
                    <wps:txbx>
                      <w:txbxContent>
                        <w:p w:rsidR="004242D9" w:rsidRDefault="004242D9" w:rsidP="005B0270">
                          <w:pPr>
                            <w:spacing w:before="0" w:line="240" w:lineRule="auto"/>
                            <w:ind w:firstLine="0"/>
                          </w:pPr>
                          <w:r w:rsidRPr="00E034E7">
                            <w:rPr>
                              <w:rFonts w:ascii="Cambria" w:hAnsi="Cambria"/>
                              <w:b/>
                              <w:color w:val="595959" w:themeColor="text1" w:themeTint="A6"/>
                              <w:sz w:val="18"/>
                              <w:szCs w:val="18"/>
                            </w:rPr>
                            <w:t>https//doi.org/</w:t>
                          </w:r>
                          <w:r w:rsidR="005B0270">
                            <w:rPr>
                              <w:rFonts w:ascii="Cambria" w:hAnsi="Cambria"/>
                              <w:b/>
                              <w:color w:val="595959" w:themeColor="text1" w:themeTint="A6"/>
                              <w:sz w:val="18"/>
                              <w:szCs w:val="18"/>
                            </w:rPr>
                            <w:t>10.47966/ava</w:t>
                          </w:r>
                          <w:r w:rsidR="00F57361">
                            <w:rPr>
                              <w:rFonts w:ascii="Cambria" w:hAnsi="Cambria"/>
                              <w:b/>
                              <w:color w:val="595959" w:themeColor="text1" w:themeTint="A6"/>
                              <w:sz w:val="18"/>
                              <w:szCs w:val="18"/>
                            </w:rPr>
                            <w:t>n-inv.</w:t>
                          </w:r>
                          <w:r w:rsidR="0035254C">
                            <w:rPr>
                              <w:rFonts w:ascii="Cambria" w:hAnsi="Cambria"/>
                              <w:b/>
                              <w:color w:val="595959" w:themeColor="text1" w:themeTint="A6"/>
                              <w:sz w:val="18"/>
                              <w:szCs w:val="18"/>
                            </w:rPr>
                            <w:t>2025.131</w:t>
                          </w:r>
                          <w:r w:rsidR="00F57361">
                            <w:rPr>
                              <w:rFonts w:ascii="Cambria" w:hAnsi="Cambria"/>
                              <w:b/>
                              <w:color w:val="595959" w:themeColor="text1" w:themeTint="A6"/>
                              <w:sz w:val="18"/>
                              <w:szCs w:val="18"/>
                            </w:rPr>
                            <w:t>.</w:t>
                          </w:r>
                          <w:r w:rsidR="0035254C">
                            <w:rPr>
                              <w:rFonts w:ascii="Cambria" w:hAnsi="Cambria"/>
                              <w:b/>
                              <w:color w:val="595959" w:themeColor="text1" w:themeTint="A6"/>
                              <w:sz w:val="18"/>
                              <w:szCs w:val="18"/>
                            </w:rPr>
                            <w:t>90</w:t>
                          </w:r>
                          <w:r w:rsidR="00F57361">
                            <w:rPr>
                              <w:rFonts w:ascii="Cambria" w:hAnsi="Cambria"/>
                              <w:b/>
                              <w:color w:val="595959" w:themeColor="text1" w:themeTint="A6"/>
                              <w:sz w:val="18"/>
                              <w:szCs w:val="18"/>
                            </w:rPr>
                            <w:t>-</w:t>
                          </w:r>
                          <w:r w:rsidR="0035254C">
                            <w:rPr>
                              <w:rFonts w:ascii="Cambria" w:hAnsi="Cambria"/>
                              <w:b/>
                              <w:color w:val="595959" w:themeColor="text1" w:themeTint="A6"/>
                              <w:sz w:val="18"/>
                              <w:szCs w:val="18"/>
                            </w:rPr>
                            <w:t>109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4D09C0B" id="_x0000_t202" coordsize="21600,21600" o:spt="202" path="m,l,21600r21600,l21600,xe">
              <v:stroke joinstyle="miter"/>
              <v:path gradientshapeok="t" o:connecttype="rect"/>
            </v:shapetype>
            <v:shape id="Cuadro de texto 169" o:spid="_x0000_s1036" type="#_x0000_t202" style="position:absolute;left:0;text-align:left;margin-left:286.85pt;margin-top:17.95pt;width:234pt;height:2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" filled="f" stroked="f" strokeweight=".5pt">
              <v:textbox>
                <w:txbxContent>
                  <w:p w:rsidR="004242D9" w:rsidRDefault="004242D9" w:rsidP="005B0270">
                    <w:pPr>
                      <w:spacing w:before="0" w:line="240" w:lineRule="auto"/>
                      <w:ind w:firstLine="0"/>
                    </w:pPr>
                    <w:r w:rsidRPr="00E034E7">
                      <w:rPr>
                        <w:rFonts w:ascii="Cambria" w:hAnsi="Cambria"/>
                        <w:b/>
                        <w:color w:val="595959" w:themeColor="text1" w:themeTint="A6"/>
                        <w:sz w:val="18"/>
                        <w:szCs w:val="18"/>
                      </w:rPr>
                      <w:t>https//doi.org/</w:t>
                    </w:r>
                    <w:r w:rsidR="005B0270">
                      <w:rPr>
                        <w:rFonts w:ascii="Cambria" w:hAnsi="Cambria"/>
                        <w:b/>
                        <w:color w:val="595959" w:themeColor="text1" w:themeTint="A6"/>
                        <w:sz w:val="18"/>
                        <w:szCs w:val="18"/>
                      </w:rPr>
                      <w:t>10.47966/ava</w:t>
                    </w:r>
                    <w:r w:rsidR="00F57361">
                      <w:rPr>
                        <w:rFonts w:ascii="Cambria" w:hAnsi="Cambria"/>
                        <w:b/>
                        <w:color w:val="595959" w:themeColor="text1" w:themeTint="A6"/>
                        <w:sz w:val="18"/>
                        <w:szCs w:val="18"/>
                      </w:rPr>
                      <w:t>n-inv.</w:t>
                    </w:r>
                    <w:r w:rsidR="0035254C">
                      <w:rPr>
                        <w:rFonts w:ascii="Cambria" w:hAnsi="Cambria"/>
                        <w:b/>
                        <w:color w:val="595959" w:themeColor="text1" w:themeTint="A6"/>
                        <w:sz w:val="18"/>
                        <w:szCs w:val="18"/>
                      </w:rPr>
                      <w:t>2025.131</w:t>
                    </w:r>
                    <w:r w:rsidR="00F57361">
                      <w:rPr>
                        <w:rFonts w:ascii="Cambria" w:hAnsi="Cambria"/>
                        <w:b/>
                        <w:color w:val="595959" w:themeColor="text1" w:themeTint="A6"/>
                        <w:sz w:val="18"/>
                        <w:szCs w:val="18"/>
                      </w:rPr>
                      <w:t>.</w:t>
                    </w:r>
                    <w:r w:rsidR="0035254C">
                      <w:rPr>
                        <w:rFonts w:ascii="Cambria" w:hAnsi="Cambria"/>
                        <w:b/>
                        <w:color w:val="595959" w:themeColor="text1" w:themeTint="A6"/>
                        <w:sz w:val="18"/>
                        <w:szCs w:val="18"/>
                      </w:rPr>
                      <w:t>90</w:t>
                    </w:r>
                    <w:r w:rsidR="00F57361">
                      <w:rPr>
                        <w:rFonts w:ascii="Cambria" w:hAnsi="Cambria"/>
                        <w:b/>
                        <w:color w:val="595959" w:themeColor="text1" w:themeTint="A6"/>
                        <w:sz w:val="18"/>
                        <w:szCs w:val="18"/>
                      </w:rPr>
                      <w:t>-</w:t>
                    </w:r>
                    <w:r w:rsidR="0035254C">
                      <w:rPr>
                        <w:rFonts w:ascii="Cambria" w:hAnsi="Cambria"/>
                        <w:b/>
                        <w:color w:val="595959" w:themeColor="text1" w:themeTint="A6"/>
                        <w:sz w:val="18"/>
                        <w:szCs w:val="18"/>
                      </w:rPr>
                      <w:t>109</w:t>
                    </w:r>
                  </w:p>
                </w:txbxContent>
              </v:textbox>
            </v:shape>
          </w:pict>
        </mc:Fallback>
      </mc:AlternateContent>
    </w:r>
    <w:sdt>
      <w:sdtPr>
        <w:rPr>
          <w:b/>
          <w:color w:val="595959" w:themeColor="text1" w:themeTint="A6"/>
          <w:w w:val="80"/>
          <w:position w:val="6"/>
          <w:sz w:val="20"/>
          <w:szCs w:val="20"/>
        </w:rPr>
        <w:id w:val="-1296367133"/>
        <w:docPartObj>
          <w:docPartGallery w:val="Page Numbers (Margins)"/>
          <w:docPartUnique/>
        </w:docPartObj>
      </w:sdtPr>
      <w:sdtEndPr/>
      <w:sdtContent>
        <w:r w:rsidRPr="0035254C">
          <w:rPr>
            <w:b/>
            <w:noProof/>
            <w:color w:val="595959" w:themeColor="text1" w:themeTint="A6"/>
            <w:w w:val="80"/>
            <w:position w:val="6"/>
            <w:sz w:val="20"/>
            <w:szCs w:val="20"/>
            <w:lang w:eastAsia="es-ES"/>
          </w:rPr>
          <mc:AlternateContent>
            <mc:Choice Requires="wpg">
              <w:drawing>
                <wp:anchor distT="0" distB="0" distL="114300" distR="114300" simplePos="0" relativeHeight="251683840" behindDoc="0" locked="0" layoutInCell="0" allowOverlap="1" wp14:anchorId="3297FD94" wp14:editId="0BE7E6F1">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7"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54C" w:rsidRDefault="0035254C" w:rsidP="0035254C">
                                <w:pPr>
                                  <w:pStyle w:val="Encabezado"/>
                                  <w:ind w:firstLine="0"/>
                                  <w:jc w:val="center"/>
                                </w:pPr>
                                <w:r>
                                  <w:rPr>
                                    <w:sz w:val="22"/>
                                    <w:szCs w:val="22"/>
                                  </w:rPr>
                                  <w:fldChar w:fldCharType="begin"/>
                                </w:r>
                                <w:r>
                                  <w:instrText>PAGE    \* MERGEFORMAT</w:instrText>
                                </w:r>
                                <w:r>
                                  <w:rPr>
                                    <w:sz w:val="22"/>
                                    <w:szCs w:val="22"/>
                                  </w:rPr>
                                  <w:fldChar w:fldCharType="separate"/>
                                </w:r>
                                <w:r w:rsidR="00BC20B8" w:rsidRPr="00BC20B8">
                                  <w:rPr>
                                    <w:rStyle w:val="Nmerodepgina"/>
                                    <w:b/>
                                    <w:bCs/>
                                    <w:noProof/>
                                    <w:color w:val="7F5F00" w:themeColor="accent4" w:themeShade="7F"/>
                                    <w:sz w:val="16"/>
                                    <w:szCs w:val="16"/>
                                  </w:rPr>
                                  <w:t>90</w:t>
                                </w:r>
                                <w:r>
                                  <w:rPr>
                                    <w:rStyle w:val="Nmerodepgina"/>
                                    <w:b/>
                                    <w:bCs/>
                                    <w:color w:val="7F5F00" w:themeColor="accent4" w:themeShade="7F"/>
                                    <w:sz w:val="16"/>
                                    <w:szCs w:val="16"/>
                                  </w:rPr>
                                  <w:fldChar w:fldCharType="end"/>
                                </w:r>
                              </w:p>
                              <w:p w:rsidR="0035254C" w:rsidRDefault="0035254C" w:rsidP="0035254C">
                                <w:pPr>
                                  <w:ind w:firstLine="0"/>
                                </w:pPr>
                              </w:p>
                              <w:p w:rsidR="0035254C" w:rsidRDefault="0035254C" w:rsidP="0035254C">
                                <w:pPr>
                                  <w:pStyle w:val="Encabezado"/>
                                  <w:ind w:firstLine="426"/>
                                  <w:jc w:val="center"/>
                                </w:pPr>
                              </w:p>
                            </w:txbxContent>
                          </wps:txbx>
                          <wps:bodyPr rot="0" vert="horz" wrap="square" lIns="0" tIns="0" rIns="0" bIns="0" anchor="ctr" anchorCtr="0" upright="1">
                            <a:noAutofit/>
                          </wps:bodyPr>
                        </wps:wsp>
                        <wpg:grpSp>
                          <wpg:cNvPr id="8" name="Group 72"/>
                          <wpg:cNvGrpSpPr>
                            <a:grpSpLocks/>
                          </wpg:cNvGrpSpPr>
                          <wpg:grpSpPr bwMode="auto">
                            <a:xfrm>
                              <a:off x="886" y="3255"/>
                              <a:ext cx="374" cy="374"/>
                              <a:chOff x="1453" y="14832"/>
                              <a:chExt cx="374" cy="374"/>
                            </a:xfrm>
                          </wpg:grpSpPr>
                          <wps:wsp>
                            <wps:cNvPr id="9"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97FD94" id="Grupo 3" o:spid="_x0000_s1037" style="position:absolute;left:0;text-align:left;margin-left:0;margin-top:0;width:38.45pt;height:18.7pt;z-index:251683840;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" o:allowincell="f">
                  <v:shapetype id="_x0000_t202" coordsize="21600,21600" o:spt="202" path="m,l,21600r21600,l21600,xe">
                    <v:stroke joinstyle="miter"/>
                    <v:path gradientshapeok="t" o:connecttype="rect"/>
                  </v:shapetype>
                  <v:shape id="Text Box 71" o:spid="_x0000_s103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" filled="f" stroked="f">
                    <v:textbox inset="0,0,0,0">
                      <w:txbxContent>
                        <w:p w:rsidR="0035254C" w:rsidRDefault="0035254C" w:rsidP="0035254C">
                          <w:pPr>
                            <w:pStyle w:val="Encabezado"/>
                            <w:ind w:firstLine="0"/>
                            <w:jc w:val="center"/>
                          </w:pPr>
                          <w:r>
                            <w:rPr>
                              <w:sz w:val="22"/>
                              <w:szCs w:val="22"/>
                            </w:rPr>
                            <w:fldChar w:fldCharType="begin"/>
                          </w:r>
                          <w:r>
                            <w:instrText>PAGE    \* MERGEFORMAT</w:instrText>
                          </w:r>
                          <w:r>
                            <w:rPr>
                              <w:sz w:val="22"/>
                              <w:szCs w:val="22"/>
                            </w:rPr>
                            <w:fldChar w:fldCharType="separate"/>
                          </w:r>
                          <w:r w:rsidR="00BC20B8" w:rsidRPr="00BC20B8">
                            <w:rPr>
                              <w:rStyle w:val="Nmerodepgina"/>
                              <w:b/>
                              <w:bCs/>
                              <w:noProof/>
                              <w:color w:val="7F5F00" w:themeColor="accent4" w:themeShade="7F"/>
                              <w:sz w:val="16"/>
                              <w:szCs w:val="16"/>
                            </w:rPr>
                            <w:t>90</w:t>
                          </w:r>
                          <w:r>
                            <w:rPr>
                              <w:rStyle w:val="Nmerodepgina"/>
                              <w:b/>
                              <w:bCs/>
                              <w:color w:val="7F5F00" w:themeColor="accent4" w:themeShade="7F"/>
                              <w:sz w:val="16"/>
                              <w:szCs w:val="16"/>
                            </w:rPr>
                            <w:fldChar w:fldCharType="end"/>
                          </w:r>
                        </w:p>
                        <w:p w:rsidR="0035254C" w:rsidRDefault="0035254C" w:rsidP="0035254C">
                          <w:pPr>
                            <w:ind w:firstLine="0"/>
                          </w:pPr>
                        </w:p>
                        <w:p w:rsidR="0035254C" w:rsidRDefault="0035254C" w:rsidP="0035254C">
                          <w:pPr>
                            <w:pStyle w:val="Encabezado"/>
                            <w:ind w:firstLine="426"/>
                            <w:jc w:val="center"/>
                          </w:pPr>
                        </w:p>
                      </w:txbxContent>
                    </v:textbox>
                  </v:shape>
                  <v:group id="Group 72" o:spid="_x0000_s103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oval id="Oval 73" o:spid="_x0000_s104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" filled="f" strokecolor="#84a2c6" strokeweight=".5pt"/>
                    <v:oval id="Oval 74" o:spid="_x0000_s104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" fillcolor="#84a2c6" stroked="f"/>
                  </v:group>
                  <w10:wrap anchorx="margin" anchory="page"/>
                </v:group>
              </w:pict>
            </mc:Fallback>
          </mc:AlternateContent>
        </w:r>
      </w:sdtContent>
    </w:sdt>
    <w:r w:rsidR="00F57361">
      <w:rPr>
        <w:b/>
        <w:noProof/>
        <w:color w:val="595959" w:themeColor="text1" w:themeTint="A6"/>
        <w:position w:val="6"/>
        <w:sz w:val="20"/>
        <w:szCs w:val="20"/>
        <w:lang w:eastAsia="es-ES"/>
      </w:rPr>
      <mc:AlternateContent>
        <mc:Choice Requires="wps">
          <w:drawing>
            <wp:anchor distT="0" distB="0" distL="114300" distR="114300" simplePos="0" relativeHeight="251669504" behindDoc="0" locked="0" layoutInCell="1" allowOverlap="1" wp14:anchorId="3CB1228C" wp14:editId="72872807">
              <wp:simplePos x="0" y="0"/>
              <wp:positionH relativeFrom="column">
                <wp:posOffset>4928871</wp:posOffset>
              </wp:positionH>
              <wp:positionV relativeFrom="paragraph">
                <wp:posOffset>-635</wp:posOffset>
              </wp:positionV>
              <wp:extent cx="1559560" cy="20955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559560" cy="209550"/>
                      </a:xfrm>
                      <a:prstGeom prst="rect">
                        <a:avLst/>
                      </a:prstGeom>
                      <a:noFill/>
                      <a:ln w="6350">
                        <a:noFill/>
                      </a:ln>
                    </wps:spPr>
                    <wps:txbx>
                      <w:txbxContent>
                        <w:p w:rsidR="00F57361" w:rsidRPr="003F5D97" w:rsidRDefault="002C1D4E" w:rsidP="00F57361">
                          <w:pPr>
                            <w:spacing w:before="0" w:line="240" w:lineRule="auto"/>
                            <w:ind w:firstLine="0"/>
                            <w:rPr>
                              <w:rFonts w:ascii="Cambria" w:hAnsi="Cambria"/>
                              <w:b/>
                              <w:color w:val="595959" w:themeColor="text1" w:themeTint="A6"/>
                              <w:sz w:val="18"/>
                              <w:szCs w:val="18"/>
                            </w:rPr>
                          </w:pPr>
                          <w:r>
                            <w:rPr>
                              <w:rFonts w:ascii="Cambria" w:hAnsi="Cambria"/>
                              <w:b/>
                              <w:color w:val="595959" w:themeColor="text1" w:themeTint="A6"/>
                              <w:sz w:val="18"/>
                              <w:szCs w:val="18"/>
                            </w:rPr>
                            <w:t>VOLUMEN</w:t>
                          </w:r>
                          <w:r w:rsidR="007F1E9B">
                            <w:rPr>
                              <w:rFonts w:ascii="Cambria" w:hAnsi="Cambria"/>
                              <w:b/>
                              <w:color w:val="595959" w:themeColor="text1" w:themeTint="A6"/>
                              <w:sz w:val="18"/>
                              <w:szCs w:val="18"/>
                            </w:rPr>
                            <w:t xml:space="preserve"> 1</w:t>
                          </w:r>
                          <w:r w:rsidR="009D3D75">
                            <w:rPr>
                              <w:rFonts w:ascii="Cambria" w:hAnsi="Cambria"/>
                              <w:b/>
                              <w:color w:val="595959" w:themeColor="text1" w:themeTint="A6"/>
                              <w:sz w:val="18"/>
                              <w:szCs w:val="18"/>
                            </w:rPr>
                            <w:t>2</w:t>
                          </w:r>
                          <w:r w:rsidR="00F57361" w:rsidRPr="003F5D97">
                            <w:rPr>
                              <w:rFonts w:ascii="Cambria" w:hAnsi="Cambria"/>
                              <w:b/>
                              <w:color w:val="595959" w:themeColor="text1" w:themeTint="A6"/>
                              <w:sz w:val="18"/>
                              <w:szCs w:val="18"/>
                            </w:rPr>
                            <w:t xml:space="preserve">   </w:t>
                          </w:r>
                          <w:r w:rsidR="00F57361">
                            <w:rPr>
                              <w:rFonts w:ascii="Cambria" w:hAnsi="Cambria"/>
                              <w:b/>
                              <w:color w:val="595959" w:themeColor="text1" w:themeTint="A6"/>
                              <w:sz w:val="18"/>
                              <w:szCs w:val="18"/>
                            </w:rPr>
                            <w:t xml:space="preserve"> </w:t>
                          </w:r>
                          <w:r w:rsidR="00F57361" w:rsidRPr="003F5D97">
                            <w:rPr>
                              <w:rFonts w:ascii="Cambria" w:hAnsi="Cambria"/>
                              <w:b/>
                              <w:color w:val="595959" w:themeColor="text1" w:themeTint="A6"/>
                              <w:sz w:val="18"/>
                              <w:szCs w:val="18"/>
                            </w:rPr>
                            <w:t xml:space="preserve">NÚMERO </w:t>
                          </w:r>
                          <w:r w:rsidR="009D3D75">
                            <w:rPr>
                              <w:rFonts w:ascii="Cambria" w:hAnsi="Cambria"/>
                              <w:b/>
                              <w:color w:val="595959" w:themeColor="text1" w:themeTint="A6"/>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1228C" id="Cuadro de texto 2" o:spid="_x0000_s1042" type="#_x0000_t202" style="position:absolute;left:0;text-align:left;margin-left:388.1pt;margin-top:-.05pt;width:122.8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" filled="f" stroked="f" strokeweight=".5pt">
              <v:textbox>
                <w:txbxContent>
                  <w:p w:rsidR="00F57361" w:rsidRPr="003F5D97" w:rsidRDefault="002C1D4E" w:rsidP="00F57361">
                    <w:pPr>
                      <w:spacing w:before="0" w:line="240" w:lineRule="auto"/>
                      <w:ind w:firstLine="0"/>
                      <w:rPr>
                        <w:rFonts w:ascii="Cambria" w:hAnsi="Cambria"/>
                        <w:b/>
                        <w:color w:val="595959" w:themeColor="text1" w:themeTint="A6"/>
                        <w:sz w:val="18"/>
                        <w:szCs w:val="18"/>
                      </w:rPr>
                    </w:pPr>
                    <w:r>
                      <w:rPr>
                        <w:rFonts w:ascii="Cambria" w:hAnsi="Cambria"/>
                        <w:b/>
                        <w:color w:val="595959" w:themeColor="text1" w:themeTint="A6"/>
                        <w:sz w:val="18"/>
                        <w:szCs w:val="18"/>
                      </w:rPr>
                      <w:t>VOLUMEN</w:t>
                    </w:r>
                    <w:r w:rsidR="007F1E9B">
                      <w:rPr>
                        <w:rFonts w:ascii="Cambria" w:hAnsi="Cambria"/>
                        <w:b/>
                        <w:color w:val="595959" w:themeColor="text1" w:themeTint="A6"/>
                        <w:sz w:val="18"/>
                        <w:szCs w:val="18"/>
                      </w:rPr>
                      <w:t xml:space="preserve"> 1</w:t>
                    </w:r>
                    <w:r w:rsidR="009D3D75">
                      <w:rPr>
                        <w:rFonts w:ascii="Cambria" w:hAnsi="Cambria"/>
                        <w:b/>
                        <w:color w:val="595959" w:themeColor="text1" w:themeTint="A6"/>
                        <w:sz w:val="18"/>
                        <w:szCs w:val="18"/>
                      </w:rPr>
                      <w:t>2</w:t>
                    </w:r>
                    <w:r w:rsidR="00F57361" w:rsidRPr="003F5D97">
                      <w:rPr>
                        <w:rFonts w:ascii="Cambria" w:hAnsi="Cambria"/>
                        <w:b/>
                        <w:color w:val="595959" w:themeColor="text1" w:themeTint="A6"/>
                        <w:sz w:val="18"/>
                        <w:szCs w:val="18"/>
                      </w:rPr>
                      <w:t xml:space="preserve">   </w:t>
                    </w:r>
                    <w:r w:rsidR="00F57361">
                      <w:rPr>
                        <w:rFonts w:ascii="Cambria" w:hAnsi="Cambria"/>
                        <w:b/>
                        <w:color w:val="595959" w:themeColor="text1" w:themeTint="A6"/>
                        <w:sz w:val="18"/>
                        <w:szCs w:val="18"/>
                      </w:rPr>
                      <w:t xml:space="preserve"> </w:t>
                    </w:r>
                    <w:r w:rsidR="00F57361" w:rsidRPr="003F5D97">
                      <w:rPr>
                        <w:rFonts w:ascii="Cambria" w:hAnsi="Cambria"/>
                        <w:b/>
                        <w:color w:val="595959" w:themeColor="text1" w:themeTint="A6"/>
                        <w:sz w:val="18"/>
                        <w:szCs w:val="18"/>
                      </w:rPr>
                      <w:t xml:space="preserve">NÚMERO </w:t>
                    </w:r>
                    <w:r w:rsidR="009D3D75">
                      <w:rPr>
                        <w:rFonts w:ascii="Cambria" w:hAnsi="Cambria"/>
                        <w:b/>
                        <w:color w:val="595959" w:themeColor="text1" w:themeTint="A6"/>
                        <w:sz w:val="18"/>
                        <w:szCs w:val="18"/>
                      </w:rPr>
                      <w:t>1</w:t>
                    </w:r>
                  </w:p>
                </w:txbxContent>
              </v:textbox>
            </v:shape>
          </w:pict>
        </mc:Fallback>
      </mc:AlternateContent>
    </w:r>
    <w:r w:rsidR="00F57361">
      <w:rPr>
        <w:b/>
        <w:noProof/>
        <w:color w:val="595959" w:themeColor="text1" w:themeTint="A6"/>
        <w:position w:val="6"/>
        <w:sz w:val="20"/>
        <w:szCs w:val="20"/>
        <w:lang w:eastAsia="es-ES"/>
      </w:rPr>
      <mc:AlternateContent>
        <mc:Choice Requires="wps">
          <w:drawing>
            <wp:anchor distT="0" distB="0" distL="114300" distR="114300" simplePos="0" relativeHeight="251660287" behindDoc="0" locked="0" layoutInCell="1" allowOverlap="1" wp14:anchorId="36D427A6" wp14:editId="0401CCDF">
              <wp:simplePos x="0" y="0"/>
              <wp:positionH relativeFrom="page">
                <wp:align>left</wp:align>
              </wp:positionH>
              <wp:positionV relativeFrom="paragraph">
                <wp:posOffset>-881380</wp:posOffset>
              </wp:positionV>
              <wp:extent cx="7564755" cy="1457325"/>
              <wp:effectExtent l="0" t="0" r="0" b="9525"/>
              <wp:wrapNone/>
              <wp:docPr id="168" name="Rectángulo 168"/>
              <wp:cNvGraphicFramePr/>
              <a:graphic xmlns:a="http://schemas.openxmlformats.org/drawingml/2006/main">
                <a:graphicData uri="http://schemas.microsoft.com/office/word/2010/wordprocessingShape">
                  <wps:wsp>
                    <wps:cNvSpPr/>
                    <wps:spPr>
                      <a:xfrm>
                        <a:off x="0" y="0"/>
                        <a:ext cx="7564755" cy="1457325"/>
                      </a:xfrm>
                      <a:prstGeom prst="rect">
                        <a:avLst/>
                      </a:prstGeom>
                      <a:solidFill>
                        <a:srgbClr val="00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99E05" id="Rectángulo 168" o:spid="_x0000_s1026" style="position:absolute;margin-left:0;margin-top:-69.4pt;width:595.65pt;height:114.75pt;z-index:25166028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" fillcolor="#0c0" stroked="f" strokeweight="1pt">
              <w10:wrap anchorx="page"/>
            </v:rect>
          </w:pict>
        </mc:Fallback>
      </mc:AlternateContent>
    </w:r>
    <w:r w:rsidR="005B0270">
      <w:rPr>
        <w:b/>
        <w:noProof/>
        <w:color w:val="595959" w:themeColor="text1" w:themeTint="A6"/>
        <w:w w:val="80"/>
        <w:position w:val="6"/>
        <w:sz w:val="20"/>
        <w:szCs w:val="20"/>
        <w:lang w:eastAsia="es-ES"/>
      </w:rPr>
      <w:drawing>
        <wp:anchor distT="0" distB="0" distL="114300" distR="114300" simplePos="0" relativeHeight="251664384" behindDoc="0" locked="0" layoutInCell="1" allowOverlap="1" wp14:anchorId="541D3804" wp14:editId="7FFAC359">
          <wp:simplePos x="0" y="0"/>
          <wp:positionH relativeFrom="column">
            <wp:posOffset>4253230</wp:posOffset>
          </wp:positionH>
          <wp:positionV relativeFrom="paragraph">
            <wp:posOffset>-727710</wp:posOffset>
          </wp:positionV>
          <wp:extent cx="2306955" cy="533614"/>
          <wp:effectExtent l="0" t="0" r="0" b="0"/>
          <wp:wrapNone/>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ara páginas Avanc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6955" cy="533614"/>
                  </a:xfrm>
                  <a:prstGeom prst="rect">
                    <a:avLst/>
                  </a:prstGeom>
                </pic:spPr>
              </pic:pic>
            </a:graphicData>
          </a:graphic>
          <wp14:sizeRelH relativeFrom="margin">
            <wp14:pctWidth>0</wp14:pctWidth>
          </wp14:sizeRelH>
          <wp14:sizeRelV relativeFrom="margin">
            <wp14:pctHeight>0</wp14:pctHeight>
          </wp14:sizeRelV>
        </wp:anchor>
      </w:drawing>
    </w:r>
  </w:p>
  <w:p w:rsidR="006C5216" w:rsidRDefault="006C521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B88EC6B2"/>
    <w:lvl w:ilvl="0">
      <w:start w:val="1"/>
      <w:numFmt w:val="decimal"/>
      <w:pStyle w:val="Listaconnmeros3"/>
      <w:lvlText w:val="%1."/>
      <w:lvlJc w:val="left"/>
      <w:pPr>
        <w:tabs>
          <w:tab w:val="num" w:pos="926"/>
        </w:tabs>
        <w:ind w:left="926" w:hanging="360"/>
      </w:pPr>
    </w:lvl>
  </w:abstractNum>
  <w:abstractNum w:abstractNumId="1" w15:restartNumberingAfterBreak="0">
    <w:nsid w:val="004B722A"/>
    <w:multiLevelType w:val="hybridMultilevel"/>
    <w:tmpl w:val="D7929114"/>
    <w:lvl w:ilvl="0" w:tplc="040A0001">
      <w:numFmt w:val="bullet"/>
      <w:lvlText w:val=""/>
      <w:lvlJc w:val="left"/>
      <w:pPr>
        <w:tabs>
          <w:tab w:val="num" w:pos="720"/>
        </w:tabs>
        <w:ind w:left="720" w:hanging="360"/>
      </w:pPr>
      <w:rPr>
        <w:rFonts w:ascii="Symbol" w:eastAsia="Times New Roman" w:hAnsi="Symbol" w:cs="Times New Roman" w:hint="default"/>
      </w:rPr>
    </w:lvl>
    <w:lvl w:ilvl="1" w:tplc="152A5FC6">
      <w:start w:val="1"/>
      <w:numFmt w:val="bullet"/>
      <w:lvlText w:val="-"/>
      <w:lvlJc w:val="left"/>
      <w:pPr>
        <w:tabs>
          <w:tab w:val="num" w:pos="1440"/>
        </w:tabs>
        <w:ind w:left="1440" w:hanging="360"/>
      </w:pPr>
      <w:rPr>
        <w:rFonts w:ascii="Book Antiqua" w:eastAsia="Times New Roman" w:hAnsi="Book Antiqua" w:cs="Aria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246CC9"/>
    <w:multiLevelType w:val="multilevel"/>
    <w:tmpl w:val="5892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5677C4"/>
    <w:multiLevelType w:val="hybridMultilevel"/>
    <w:tmpl w:val="B984AA6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245465B"/>
    <w:multiLevelType w:val="hybridMultilevel"/>
    <w:tmpl w:val="A64655A4"/>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034A6986"/>
    <w:multiLevelType w:val="multilevel"/>
    <w:tmpl w:val="0218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93EFD"/>
    <w:multiLevelType w:val="hybridMultilevel"/>
    <w:tmpl w:val="66DC73C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DB51828"/>
    <w:multiLevelType w:val="multilevel"/>
    <w:tmpl w:val="CF1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DB4403"/>
    <w:multiLevelType w:val="hybridMultilevel"/>
    <w:tmpl w:val="B32074A6"/>
    <w:lvl w:ilvl="0" w:tplc="8702C734">
      <w:start w:val="1"/>
      <w:numFmt w:val="bullet"/>
      <w:lvlText w:val=""/>
      <w:lvlJc w:val="left"/>
      <w:pPr>
        <w:ind w:left="5889" w:hanging="360"/>
      </w:pPr>
      <w:rPr>
        <w:rFonts w:ascii="Wingdings" w:hAnsi="Wingdings" w:hint="default"/>
      </w:rPr>
    </w:lvl>
    <w:lvl w:ilvl="1" w:tplc="632035E8">
      <w:start w:val="1"/>
      <w:numFmt w:val="bullet"/>
      <w:pStyle w:val="Marcador"/>
      <w:lvlText w:val=""/>
      <w:lvlJc w:val="left"/>
      <w:pPr>
        <w:ind w:left="1440" w:hanging="360"/>
      </w:pPr>
      <w:rPr>
        <w:rFonts w:ascii="Wingdings" w:hAnsi="Wingdings" w:hint="default"/>
        <w:color w:val="auto"/>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0374D7C"/>
    <w:multiLevelType w:val="hybridMultilevel"/>
    <w:tmpl w:val="4CA6DDBA"/>
    <w:lvl w:ilvl="0" w:tplc="92821D8E">
      <w:start w:val="1"/>
      <w:numFmt w:val="lowerLetter"/>
      <w:lvlText w:val="%1)"/>
      <w:lvlJc w:val="left"/>
      <w:pPr>
        <w:ind w:left="720" w:hanging="360"/>
      </w:pPr>
      <w:rPr>
        <w:rFonts w:eastAsia="Cambri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3E57D30"/>
    <w:multiLevelType w:val="multilevel"/>
    <w:tmpl w:val="D992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C71194"/>
    <w:multiLevelType w:val="multilevel"/>
    <w:tmpl w:val="384E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C025F"/>
    <w:multiLevelType w:val="multilevel"/>
    <w:tmpl w:val="5476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957881"/>
    <w:multiLevelType w:val="hybridMultilevel"/>
    <w:tmpl w:val="608E978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B280E45"/>
    <w:multiLevelType w:val="multilevel"/>
    <w:tmpl w:val="45FAF772"/>
    <w:lvl w:ilvl="0">
      <w:start w:val="1"/>
      <w:numFmt w:val="decimal"/>
      <w:lvlText w:val="%1."/>
      <w:lvlJc w:val="left"/>
      <w:pPr>
        <w:ind w:left="720" w:hanging="360"/>
      </w:pPr>
    </w:lvl>
    <w:lvl w:ilvl="1">
      <w:start w:val="7"/>
      <w:numFmt w:val="decimal"/>
      <w:isLgl/>
      <w:lvlText w:val="%1.%2"/>
      <w:lvlJc w:val="left"/>
      <w:pPr>
        <w:ind w:left="915" w:hanging="555"/>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1F122A82"/>
    <w:multiLevelType w:val="hybridMultilevel"/>
    <w:tmpl w:val="14F69A9C"/>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283D7176"/>
    <w:multiLevelType w:val="hybridMultilevel"/>
    <w:tmpl w:val="8EEC7D80"/>
    <w:lvl w:ilvl="0" w:tplc="4B2AFCD8">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9E8682A"/>
    <w:multiLevelType w:val="multilevel"/>
    <w:tmpl w:val="DE22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D55766"/>
    <w:multiLevelType w:val="hybridMultilevel"/>
    <w:tmpl w:val="AC604E94"/>
    <w:lvl w:ilvl="0" w:tplc="62C830F0">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CEF7B6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7930A8"/>
    <w:multiLevelType w:val="hybridMultilevel"/>
    <w:tmpl w:val="D5268A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DDC1180"/>
    <w:multiLevelType w:val="multilevel"/>
    <w:tmpl w:val="FAE2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4542A9"/>
    <w:multiLevelType w:val="multilevel"/>
    <w:tmpl w:val="1264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89549F"/>
    <w:multiLevelType w:val="multilevel"/>
    <w:tmpl w:val="3998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231EE9"/>
    <w:multiLevelType w:val="hybridMultilevel"/>
    <w:tmpl w:val="235ABE30"/>
    <w:lvl w:ilvl="0" w:tplc="62C830F0">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4EF5937"/>
    <w:multiLevelType w:val="multilevel"/>
    <w:tmpl w:val="9666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D802FD"/>
    <w:multiLevelType w:val="hybridMultilevel"/>
    <w:tmpl w:val="C714D80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87A383D"/>
    <w:multiLevelType w:val="multilevel"/>
    <w:tmpl w:val="8370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3A1A89"/>
    <w:multiLevelType w:val="multilevel"/>
    <w:tmpl w:val="70F261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6D03FA8"/>
    <w:multiLevelType w:val="multilevel"/>
    <w:tmpl w:val="96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E66BCD"/>
    <w:multiLevelType w:val="multilevel"/>
    <w:tmpl w:val="B64E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86226E"/>
    <w:multiLevelType w:val="multilevel"/>
    <w:tmpl w:val="FF1435B6"/>
    <w:lvl w:ilvl="0">
      <w:start w:val="2"/>
      <w:numFmt w:val="decimal"/>
      <w:lvlText w:val="%1"/>
      <w:lvlJc w:val="left"/>
      <w:pPr>
        <w:ind w:left="360" w:hanging="360"/>
      </w:pPr>
      <w:rPr>
        <w:rFonts w:hint="default"/>
        <w:b/>
      </w:rPr>
    </w:lvl>
    <w:lvl w:ilvl="1">
      <w:start w:val="1"/>
      <w:numFmt w:val="decimal"/>
      <w:lvlText w:val="%1.%2"/>
      <w:lvlJc w:val="left"/>
      <w:pPr>
        <w:ind w:left="1152" w:hanging="360"/>
      </w:pPr>
      <w:rPr>
        <w:rFonts w:hint="default"/>
        <w:b/>
      </w:rPr>
    </w:lvl>
    <w:lvl w:ilvl="2">
      <w:start w:val="1"/>
      <w:numFmt w:val="decimal"/>
      <w:lvlText w:val="%1.%2.%3"/>
      <w:lvlJc w:val="left"/>
      <w:pPr>
        <w:ind w:left="2304" w:hanging="720"/>
      </w:pPr>
      <w:rPr>
        <w:rFonts w:hint="default"/>
        <w:b/>
      </w:rPr>
    </w:lvl>
    <w:lvl w:ilvl="3">
      <w:start w:val="1"/>
      <w:numFmt w:val="decimal"/>
      <w:lvlText w:val="%1.%2.%3.%4"/>
      <w:lvlJc w:val="left"/>
      <w:pPr>
        <w:ind w:left="3456" w:hanging="108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7344" w:hanging="1800"/>
      </w:pPr>
      <w:rPr>
        <w:rFonts w:hint="default"/>
        <w:b/>
      </w:rPr>
    </w:lvl>
    <w:lvl w:ilvl="8">
      <w:start w:val="1"/>
      <w:numFmt w:val="decimal"/>
      <w:lvlText w:val="%1.%2.%3.%4.%5.%6.%7.%8.%9"/>
      <w:lvlJc w:val="left"/>
      <w:pPr>
        <w:ind w:left="8136" w:hanging="1800"/>
      </w:pPr>
      <w:rPr>
        <w:rFonts w:hint="default"/>
        <w:b/>
      </w:rPr>
    </w:lvl>
  </w:abstractNum>
  <w:abstractNum w:abstractNumId="32" w15:restartNumberingAfterBreak="0">
    <w:nsid w:val="5E6922DA"/>
    <w:multiLevelType w:val="hybridMultilevel"/>
    <w:tmpl w:val="A10270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16D516B"/>
    <w:multiLevelType w:val="hybridMultilevel"/>
    <w:tmpl w:val="8EA6E41A"/>
    <w:lvl w:ilvl="0" w:tplc="04160019">
      <w:start w:val="1"/>
      <w:numFmt w:val="lowerLetter"/>
      <w:lvlText w:val="%1."/>
      <w:lvlJc w:val="left"/>
      <w:pPr>
        <w:ind w:left="1134" w:hanging="360"/>
      </w:pPr>
    </w:lvl>
    <w:lvl w:ilvl="1" w:tplc="04160019" w:tentative="1">
      <w:start w:val="1"/>
      <w:numFmt w:val="lowerLetter"/>
      <w:lvlText w:val="%2."/>
      <w:lvlJc w:val="left"/>
      <w:pPr>
        <w:ind w:left="1854" w:hanging="360"/>
      </w:pPr>
    </w:lvl>
    <w:lvl w:ilvl="2" w:tplc="0416001B" w:tentative="1">
      <w:start w:val="1"/>
      <w:numFmt w:val="lowerRoman"/>
      <w:lvlText w:val="%3."/>
      <w:lvlJc w:val="right"/>
      <w:pPr>
        <w:ind w:left="2574" w:hanging="180"/>
      </w:pPr>
    </w:lvl>
    <w:lvl w:ilvl="3" w:tplc="0416000F" w:tentative="1">
      <w:start w:val="1"/>
      <w:numFmt w:val="decimal"/>
      <w:lvlText w:val="%4."/>
      <w:lvlJc w:val="left"/>
      <w:pPr>
        <w:ind w:left="3294" w:hanging="360"/>
      </w:pPr>
    </w:lvl>
    <w:lvl w:ilvl="4" w:tplc="04160019" w:tentative="1">
      <w:start w:val="1"/>
      <w:numFmt w:val="lowerLetter"/>
      <w:lvlText w:val="%5."/>
      <w:lvlJc w:val="left"/>
      <w:pPr>
        <w:ind w:left="4014" w:hanging="360"/>
      </w:pPr>
    </w:lvl>
    <w:lvl w:ilvl="5" w:tplc="0416001B" w:tentative="1">
      <w:start w:val="1"/>
      <w:numFmt w:val="lowerRoman"/>
      <w:lvlText w:val="%6."/>
      <w:lvlJc w:val="right"/>
      <w:pPr>
        <w:ind w:left="4734" w:hanging="180"/>
      </w:pPr>
    </w:lvl>
    <w:lvl w:ilvl="6" w:tplc="0416000F" w:tentative="1">
      <w:start w:val="1"/>
      <w:numFmt w:val="decimal"/>
      <w:lvlText w:val="%7."/>
      <w:lvlJc w:val="left"/>
      <w:pPr>
        <w:ind w:left="5454" w:hanging="360"/>
      </w:pPr>
    </w:lvl>
    <w:lvl w:ilvl="7" w:tplc="04160019" w:tentative="1">
      <w:start w:val="1"/>
      <w:numFmt w:val="lowerLetter"/>
      <w:lvlText w:val="%8."/>
      <w:lvlJc w:val="left"/>
      <w:pPr>
        <w:ind w:left="6174" w:hanging="360"/>
      </w:pPr>
    </w:lvl>
    <w:lvl w:ilvl="8" w:tplc="0416001B" w:tentative="1">
      <w:start w:val="1"/>
      <w:numFmt w:val="lowerRoman"/>
      <w:lvlText w:val="%9."/>
      <w:lvlJc w:val="right"/>
      <w:pPr>
        <w:ind w:left="6894" w:hanging="180"/>
      </w:pPr>
    </w:lvl>
  </w:abstractNum>
  <w:abstractNum w:abstractNumId="34" w15:restartNumberingAfterBreak="0">
    <w:nsid w:val="64EC7842"/>
    <w:multiLevelType w:val="hybridMultilevel"/>
    <w:tmpl w:val="3EE8D8E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5D57581"/>
    <w:multiLevelType w:val="multilevel"/>
    <w:tmpl w:val="41E09D2C"/>
    <w:lvl w:ilvl="0">
      <w:start w:val="2"/>
      <w:numFmt w:val="decimal"/>
      <w:lvlText w:val="%1"/>
      <w:lvlJc w:val="left"/>
      <w:pPr>
        <w:ind w:left="544" w:hanging="404"/>
      </w:pPr>
      <w:rPr>
        <w:rFonts w:hint="default"/>
        <w:lang w:val="pt-PT" w:eastAsia="en-US" w:bidi="ar-SA"/>
      </w:rPr>
    </w:lvl>
    <w:lvl w:ilvl="1">
      <w:start w:val="1"/>
      <w:numFmt w:val="decimal"/>
      <w:lvlText w:val="%1.%2"/>
      <w:lvlJc w:val="left"/>
      <w:pPr>
        <w:ind w:left="544" w:hanging="404"/>
      </w:pPr>
      <w:rPr>
        <w:rFonts w:ascii="Arial" w:eastAsia="Arial" w:hAnsi="Arial" w:cs="Arial" w:hint="default"/>
        <w:b/>
        <w:bCs/>
        <w:i w:val="0"/>
        <w:iCs w:val="0"/>
        <w:spacing w:val="0"/>
        <w:w w:val="100"/>
        <w:sz w:val="24"/>
        <w:szCs w:val="24"/>
        <w:lang w:val="pt-PT" w:eastAsia="en-US" w:bidi="ar-SA"/>
      </w:rPr>
    </w:lvl>
    <w:lvl w:ilvl="2">
      <w:numFmt w:val="bullet"/>
      <w:lvlText w:val="•"/>
      <w:lvlJc w:val="left"/>
      <w:pPr>
        <w:ind w:left="2246" w:hanging="404"/>
      </w:pPr>
      <w:rPr>
        <w:rFonts w:hint="default"/>
        <w:lang w:val="pt-PT" w:eastAsia="en-US" w:bidi="ar-SA"/>
      </w:rPr>
    </w:lvl>
    <w:lvl w:ilvl="3">
      <w:numFmt w:val="bullet"/>
      <w:lvlText w:val="•"/>
      <w:lvlJc w:val="left"/>
      <w:pPr>
        <w:ind w:left="3100" w:hanging="404"/>
      </w:pPr>
      <w:rPr>
        <w:rFonts w:hint="default"/>
        <w:lang w:val="pt-PT" w:eastAsia="en-US" w:bidi="ar-SA"/>
      </w:rPr>
    </w:lvl>
    <w:lvl w:ilvl="4">
      <w:numFmt w:val="bullet"/>
      <w:lvlText w:val="•"/>
      <w:lvlJc w:val="left"/>
      <w:pPr>
        <w:ind w:left="3953" w:hanging="404"/>
      </w:pPr>
      <w:rPr>
        <w:rFonts w:hint="default"/>
        <w:lang w:val="pt-PT" w:eastAsia="en-US" w:bidi="ar-SA"/>
      </w:rPr>
    </w:lvl>
    <w:lvl w:ilvl="5">
      <w:numFmt w:val="bullet"/>
      <w:lvlText w:val="•"/>
      <w:lvlJc w:val="left"/>
      <w:pPr>
        <w:ind w:left="4807" w:hanging="404"/>
      </w:pPr>
      <w:rPr>
        <w:rFonts w:hint="default"/>
        <w:lang w:val="pt-PT" w:eastAsia="en-US" w:bidi="ar-SA"/>
      </w:rPr>
    </w:lvl>
    <w:lvl w:ilvl="6">
      <w:numFmt w:val="bullet"/>
      <w:lvlText w:val="•"/>
      <w:lvlJc w:val="left"/>
      <w:pPr>
        <w:ind w:left="5660" w:hanging="404"/>
      </w:pPr>
      <w:rPr>
        <w:rFonts w:hint="default"/>
        <w:lang w:val="pt-PT" w:eastAsia="en-US" w:bidi="ar-SA"/>
      </w:rPr>
    </w:lvl>
    <w:lvl w:ilvl="7">
      <w:numFmt w:val="bullet"/>
      <w:lvlText w:val="•"/>
      <w:lvlJc w:val="left"/>
      <w:pPr>
        <w:ind w:left="6514" w:hanging="404"/>
      </w:pPr>
      <w:rPr>
        <w:rFonts w:hint="default"/>
        <w:lang w:val="pt-PT" w:eastAsia="en-US" w:bidi="ar-SA"/>
      </w:rPr>
    </w:lvl>
    <w:lvl w:ilvl="8">
      <w:numFmt w:val="bullet"/>
      <w:lvlText w:val="•"/>
      <w:lvlJc w:val="left"/>
      <w:pPr>
        <w:ind w:left="7367" w:hanging="404"/>
      </w:pPr>
      <w:rPr>
        <w:rFonts w:hint="default"/>
        <w:lang w:val="pt-PT" w:eastAsia="en-US" w:bidi="ar-SA"/>
      </w:rPr>
    </w:lvl>
  </w:abstractNum>
  <w:abstractNum w:abstractNumId="36" w15:restartNumberingAfterBreak="0">
    <w:nsid w:val="674F209C"/>
    <w:multiLevelType w:val="multilevel"/>
    <w:tmpl w:val="4C50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F26E90"/>
    <w:multiLevelType w:val="multilevel"/>
    <w:tmpl w:val="9940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5E3DC7"/>
    <w:multiLevelType w:val="hybridMultilevel"/>
    <w:tmpl w:val="B984AA6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A116CF2"/>
    <w:multiLevelType w:val="multilevel"/>
    <w:tmpl w:val="9780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771445"/>
    <w:multiLevelType w:val="hybridMultilevel"/>
    <w:tmpl w:val="2A94BE72"/>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DC4DB2"/>
    <w:multiLevelType w:val="multilevel"/>
    <w:tmpl w:val="E160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9D474F"/>
    <w:multiLevelType w:val="hybridMultilevel"/>
    <w:tmpl w:val="3B463B02"/>
    <w:lvl w:ilvl="0" w:tplc="4B2AFCD8">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964429E"/>
    <w:multiLevelType w:val="hybridMultilevel"/>
    <w:tmpl w:val="0036848A"/>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30"/>
  </w:num>
  <w:num w:numId="3">
    <w:abstractNumId w:val="7"/>
  </w:num>
  <w:num w:numId="4">
    <w:abstractNumId w:val="11"/>
  </w:num>
  <w:num w:numId="5">
    <w:abstractNumId w:val="12"/>
  </w:num>
  <w:num w:numId="6">
    <w:abstractNumId w:val="37"/>
  </w:num>
  <w:num w:numId="7">
    <w:abstractNumId w:val="23"/>
  </w:num>
  <w:num w:numId="8">
    <w:abstractNumId w:val="25"/>
  </w:num>
  <w:num w:numId="9">
    <w:abstractNumId w:val="17"/>
  </w:num>
  <w:num w:numId="10">
    <w:abstractNumId w:val="5"/>
  </w:num>
  <w:num w:numId="11">
    <w:abstractNumId w:val="10"/>
  </w:num>
  <w:num w:numId="12">
    <w:abstractNumId w:val="21"/>
  </w:num>
  <w:num w:numId="13">
    <w:abstractNumId w:val="27"/>
  </w:num>
  <w:num w:numId="14">
    <w:abstractNumId w:val="36"/>
  </w:num>
  <w:num w:numId="15">
    <w:abstractNumId w:val="2"/>
  </w:num>
  <w:num w:numId="16">
    <w:abstractNumId w:val="41"/>
  </w:num>
  <w:num w:numId="17">
    <w:abstractNumId w:val="39"/>
  </w:num>
  <w:num w:numId="18">
    <w:abstractNumId w:val="22"/>
  </w:num>
  <w:num w:numId="19">
    <w:abstractNumId w:val="29"/>
  </w:num>
  <w:num w:numId="20">
    <w:abstractNumId w:val="14"/>
  </w:num>
  <w:num w:numId="21">
    <w:abstractNumId w:val="19"/>
  </w:num>
  <w:num w:numId="22">
    <w:abstractNumId w:val="31"/>
  </w:num>
  <w:num w:numId="23">
    <w:abstractNumId w:val="28"/>
  </w:num>
  <w:num w:numId="24">
    <w:abstractNumId w:val="8"/>
  </w:num>
  <w:num w:numId="25">
    <w:abstractNumId w:val="0"/>
  </w:num>
  <w:num w:numId="26">
    <w:abstractNumId w:val="40"/>
  </w:num>
  <w:num w:numId="27">
    <w:abstractNumId w:val="20"/>
  </w:num>
  <w:num w:numId="28">
    <w:abstractNumId w:val="34"/>
  </w:num>
  <w:num w:numId="29">
    <w:abstractNumId w:val="3"/>
  </w:num>
  <w:num w:numId="30">
    <w:abstractNumId w:val="26"/>
  </w:num>
  <w:num w:numId="31">
    <w:abstractNumId w:val="38"/>
  </w:num>
  <w:num w:numId="32">
    <w:abstractNumId w:val="42"/>
  </w:num>
  <w:num w:numId="33">
    <w:abstractNumId w:val="13"/>
  </w:num>
  <w:num w:numId="34">
    <w:abstractNumId w:val="33"/>
  </w:num>
  <w:num w:numId="35">
    <w:abstractNumId w:val="6"/>
  </w:num>
  <w:num w:numId="36">
    <w:abstractNumId w:val="4"/>
  </w:num>
  <w:num w:numId="37">
    <w:abstractNumId w:val="15"/>
  </w:num>
  <w:num w:numId="38">
    <w:abstractNumId w:val="16"/>
  </w:num>
  <w:num w:numId="39">
    <w:abstractNumId w:val="9"/>
  </w:num>
  <w:num w:numId="40">
    <w:abstractNumId w:val="32"/>
  </w:num>
  <w:num w:numId="41">
    <w:abstractNumId w:val="18"/>
  </w:num>
  <w:num w:numId="42">
    <w:abstractNumId w:val="35"/>
  </w:num>
  <w:num w:numId="43">
    <w:abstractNumId w:val="24"/>
  </w:num>
  <w:num w:numId="44">
    <w:abstractNumId w:val="4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s-UY" w:vendorID="64" w:dllVersion="6" w:nlCheck="1" w:checkStyle="0"/>
  <w:activeWritingStyle w:appName="MSWord" w:lang="es-ES" w:vendorID="64" w:dllVersion="6" w:nlCheck="1" w:checkStyle="0"/>
  <w:activeWritingStyle w:appName="MSWord" w:lang="pt-BR" w:vendorID="64" w:dllVersion="6" w:nlCheck="1" w:checkStyle="0"/>
  <w:activeWritingStyle w:appName="MSWord" w:lang="es-CR" w:vendorID="64" w:dllVersion="6" w:nlCheck="1" w:checkStyle="0"/>
  <w:activeWritingStyle w:appName="MSWord" w:lang="es-AR"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proofState w:spelling="clean" w:grammar="clean"/>
  <w:attachedTemplate r:id="rId1"/>
  <w:defaultTabStop w:val="708"/>
  <w:hyphenationZone w:val="425"/>
  <w:evenAndOddHeaders/>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xsDAxNTE2szQzMzJW0lEKTi0uzszPAykwrwUAOkEQ+iwAAAA="/>
  </w:docVars>
  <w:rsids>
    <w:rsidRoot w:val="00503758"/>
    <w:rsid w:val="00002F3F"/>
    <w:rsid w:val="000061B5"/>
    <w:rsid w:val="00010338"/>
    <w:rsid w:val="00011FC9"/>
    <w:rsid w:val="0001254D"/>
    <w:rsid w:val="000126B9"/>
    <w:rsid w:val="000157EF"/>
    <w:rsid w:val="00015860"/>
    <w:rsid w:val="0001637E"/>
    <w:rsid w:val="0001779D"/>
    <w:rsid w:val="00021A97"/>
    <w:rsid w:val="00021BA1"/>
    <w:rsid w:val="00022F53"/>
    <w:rsid w:val="00026161"/>
    <w:rsid w:val="00034A3D"/>
    <w:rsid w:val="0004272E"/>
    <w:rsid w:val="00043870"/>
    <w:rsid w:val="00044A50"/>
    <w:rsid w:val="00050FED"/>
    <w:rsid w:val="000515DF"/>
    <w:rsid w:val="00052732"/>
    <w:rsid w:val="00052B9D"/>
    <w:rsid w:val="000612E3"/>
    <w:rsid w:val="00062089"/>
    <w:rsid w:val="00072755"/>
    <w:rsid w:val="00083B4D"/>
    <w:rsid w:val="000869B6"/>
    <w:rsid w:val="000917DB"/>
    <w:rsid w:val="000A54B7"/>
    <w:rsid w:val="000B3037"/>
    <w:rsid w:val="000B3EA1"/>
    <w:rsid w:val="000C46F1"/>
    <w:rsid w:val="000C5739"/>
    <w:rsid w:val="000D37DA"/>
    <w:rsid w:val="000E18DD"/>
    <w:rsid w:val="000E2C22"/>
    <w:rsid w:val="000E2E4B"/>
    <w:rsid w:val="000E2EFE"/>
    <w:rsid w:val="000E6CBD"/>
    <w:rsid w:val="000E6E25"/>
    <w:rsid w:val="000F2B7A"/>
    <w:rsid w:val="000F36CC"/>
    <w:rsid w:val="000F3FDF"/>
    <w:rsid w:val="000F540A"/>
    <w:rsid w:val="000F5E73"/>
    <w:rsid w:val="000F733F"/>
    <w:rsid w:val="00106427"/>
    <w:rsid w:val="00106987"/>
    <w:rsid w:val="00125EB3"/>
    <w:rsid w:val="001439D4"/>
    <w:rsid w:val="001443FD"/>
    <w:rsid w:val="00144F4D"/>
    <w:rsid w:val="001470D7"/>
    <w:rsid w:val="00147E04"/>
    <w:rsid w:val="00150B98"/>
    <w:rsid w:val="0015194A"/>
    <w:rsid w:val="001526CF"/>
    <w:rsid w:val="001568D4"/>
    <w:rsid w:val="00160EF5"/>
    <w:rsid w:val="00162A79"/>
    <w:rsid w:val="001632E5"/>
    <w:rsid w:val="00164F42"/>
    <w:rsid w:val="00166A6D"/>
    <w:rsid w:val="001671F5"/>
    <w:rsid w:val="001735C2"/>
    <w:rsid w:val="00173CB0"/>
    <w:rsid w:val="0017422B"/>
    <w:rsid w:val="00174423"/>
    <w:rsid w:val="00182B7A"/>
    <w:rsid w:val="00182F78"/>
    <w:rsid w:val="00197C4F"/>
    <w:rsid w:val="001A0747"/>
    <w:rsid w:val="001A2C07"/>
    <w:rsid w:val="001A464F"/>
    <w:rsid w:val="001A7213"/>
    <w:rsid w:val="001B7FC7"/>
    <w:rsid w:val="001C2326"/>
    <w:rsid w:val="001C6169"/>
    <w:rsid w:val="001C71EF"/>
    <w:rsid w:val="001D1864"/>
    <w:rsid w:val="001D1F7E"/>
    <w:rsid w:val="001D259D"/>
    <w:rsid w:val="001D7AD3"/>
    <w:rsid w:val="001E057D"/>
    <w:rsid w:val="001E71BA"/>
    <w:rsid w:val="001F0C40"/>
    <w:rsid w:val="001F4A08"/>
    <w:rsid w:val="001F64D4"/>
    <w:rsid w:val="00201E7C"/>
    <w:rsid w:val="00203394"/>
    <w:rsid w:val="002055FA"/>
    <w:rsid w:val="00205C20"/>
    <w:rsid w:val="00207A3D"/>
    <w:rsid w:val="00210669"/>
    <w:rsid w:val="00216E99"/>
    <w:rsid w:val="00226960"/>
    <w:rsid w:val="00227AF9"/>
    <w:rsid w:val="002300AA"/>
    <w:rsid w:val="00230CA8"/>
    <w:rsid w:val="00231E6D"/>
    <w:rsid w:val="00232AB7"/>
    <w:rsid w:val="00232B62"/>
    <w:rsid w:val="00233028"/>
    <w:rsid w:val="002458B1"/>
    <w:rsid w:val="00246CDC"/>
    <w:rsid w:val="00247743"/>
    <w:rsid w:val="00247BBB"/>
    <w:rsid w:val="00253583"/>
    <w:rsid w:val="0025388E"/>
    <w:rsid w:val="00254E1D"/>
    <w:rsid w:val="00260217"/>
    <w:rsid w:val="0026043B"/>
    <w:rsid w:val="00260AE7"/>
    <w:rsid w:val="00264D37"/>
    <w:rsid w:val="00266EB7"/>
    <w:rsid w:val="0028038C"/>
    <w:rsid w:val="00281D55"/>
    <w:rsid w:val="00284845"/>
    <w:rsid w:val="0028644D"/>
    <w:rsid w:val="0029224D"/>
    <w:rsid w:val="00292C0C"/>
    <w:rsid w:val="00294E8C"/>
    <w:rsid w:val="00295F7D"/>
    <w:rsid w:val="002965FE"/>
    <w:rsid w:val="00297C2C"/>
    <w:rsid w:val="002B08FA"/>
    <w:rsid w:val="002B1F87"/>
    <w:rsid w:val="002B5E09"/>
    <w:rsid w:val="002C1D4E"/>
    <w:rsid w:val="002C1FDA"/>
    <w:rsid w:val="002C29F7"/>
    <w:rsid w:val="002C3B8B"/>
    <w:rsid w:val="002C61E2"/>
    <w:rsid w:val="002C7696"/>
    <w:rsid w:val="002D0279"/>
    <w:rsid w:val="002D1539"/>
    <w:rsid w:val="002D178E"/>
    <w:rsid w:val="002D302B"/>
    <w:rsid w:val="002D5690"/>
    <w:rsid w:val="002E162A"/>
    <w:rsid w:val="002E1B09"/>
    <w:rsid w:val="002E6A7A"/>
    <w:rsid w:val="002F00C3"/>
    <w:rsid w:val="002F7885"/>
    <w:rsid w:val="003002AE"/>
    <w:rsid w:val="00303ADE"/>
    <w:rsid w:val="0030734C"/>
    <w:rsid w:val="00331ACB"/>
    <w:rsid w:val="00333F29"/>
    <w:rsid w:val="00336B06"/>
    <w:rsid w:val="00337207"/>
    <w:rsid w:val="0033764F"/>
    <w:rsid w:val="003413E4"/>
    <w:rsid w:val="00343BD4"/>
    <w:rsid w:val="00344FE7"/>
    <w:rsid w:val="00345472"/>
    <w:rsid w:val="00346E81"/>
    <w:rsid w:val="00350E01"/>
    <w:rsid w:val="00351EFD"/>
    <w:rsid w:val="0035254C"/>
    <w:rsid w:val="00352E28"/>
    <w:rsid w:val="00356D2F"/>
    <w:rsid w:val="003620B6"/>
    <w:rsid w:val="00362435"/>
    <w:rsid w:val="00375A98"/>
    <w:rsid w:val="00376419"/>
    <w:rsid w:val="00377AA2"/>
    <w:rsid w:val="00380D84"/>
    <w:rsid w:val="0038127D"/>
    <w:rsid w:val="00381469"/>
    <w:rsid w:val="00383B67"/>
    <w:rsid w:val="00385B75"/>
    <w:rsid w:val="00386ECD"/>
    <w:rsid w:val="0039157D"/>
    <w:rsid w:val="003916C0"/>
    <w:rsid w:val="003952FA"/>
    <w:rsid w:val="0039682C"/>
    <w:rsid w:val="003A0B29"/>
    <w:rsid w:val="003A317B"/>
    <w:rsid w:val="003A46D8"/>
    <w:rsid w:val="003A7FD4"/>
    <w:rsid w:val="003B330A"/>
    <w:rsid w:val="003B5CC0"/>
    <w:rsid w:val="003C2383"/>
    <w:rsid w:val="003C24B0"/>
    <w:rsid w:val="003C3FB0"/>
    <w:rsid w:val="003D0908"/>
    <w:rsid w:val="003D3FCC"/>
    <w:rsid w:val="003E20CE"/>
    <w:rsid w:val="003E3B79"/>
    <w:rsid w:val="003E3F7C"/>
    <w:rsid w:val="003F1294"/>
    <w:rsid w:val="003F1362"/>
    <w:rsid w:val="003F65C2"/>
    <w:rsid w:val="00407283"/>
    <w:rsid w:val="00410EC0"/>
    <w:rsid w:val="004157DC"/>
    <w:rsid w:val="004179F5"/>
    <w:rsid w:val="0042205D"/>
    <w:rsid w:val="00423A0D"/>
    <w:rsid w:val="004242D9"/>
    <w:rsid w:val="0042725E"/>
    <w:rsid w:val="00427356"/>
    <w:rsid w:val="00427829"/>
    <w:rsid w:val="00430156"/>
    <w:rsid w:val="00431B5C"/>
    <w:rsid w:val="00432869"/>
    <w:rsid w:val="00436979"/>
    <w:rsid w:val="00436FBE"/>
    <w:rsid w:val="00437800"/>
    <w:rsid w:val="004412D3"/>
    <w:rsid w:val="00443874"/>
    <w:rsid w:val="00443D4D"/>
    <w:rsid w:val="00447B57"/>
    <w:rsid w:val="00457F7D"/>
    <w:rsid w:val="00462B20"/>
    <w:rsid w:val="00465AFA"/>
    <w:rsid w:val="00471FD1"/>
    <w:rsid w:val="004724B5"/>
    <w:rsid w:val="004742CA"/>
    <w:rsid w:val="0048274D"/>
    <w:rsid w:val="0048318D"/>
    <w:rsid w:val="00490D9F"/>
    <w:rsid w:val="00492B7E"/>
    <w:rsid w:val="00494D2E"/>
    <w:rsid w:val="0049601A"/>
    <w:rsid w:val="004965C9"/>
    <w:rsid w:val="004A0D61"/>
    <w:rsid w:val="004A2C0E"/>
    <w:rsid w:val="004A49AC"/>
    <w:rsid w:val="004A6A32"/>
    <w:rsid w:val="004A7ED4"/>
    <w:rsid w:val="004B413D"/>
    <w:rsid w:val="004B5713"/>
    <w:rsid w:val="004B646F"/>
    <w:rsid w:val="004B6DF5"/>
    <w:rsid w:val="004C24D4"/>
    <w:rsid w:val="004C61A5"/>
    <w:rsid w:val="004C6E49"/>
    <w:rsid w:val="004D1BDA"/>
    <w:rsid w:val="004D3DBB"/>
    <w:rsid w:val="004D4816"/>
    <w:rsid w:val="004D72BE"/>
    <w:rsid w:val="004E22EA"/>
    <w:rsid w:val="004E3478"/>
    <w:rsid w:val="004E3959"/>
    <w:rsid w:val="004E5D8C"/>
    <w:rsid w:val="004E785C"/>
    <w:rsid w:val="004F011B"/>
    <w:rsid w:val="004F1165"/>
    <w:rsid w:val="004F3124"/>
    <w:rsid w:val="004F39B4"/>
    <w:rsid w:val="004F4C03"/>
    <w:rsid w:val="00503600"/>
    <w:rsid w:val="00503758"/>
    <w:rsid w:val="00506EDE"/>
    <w:rsid w:val="005076B4"/>
    <w:rsid w:val="00507FB4"/>
    <w:rsid w:val="005105B8"/>
    <w:rsid w:val="00511790"/>
    <w:rsid w:val="00512280"/>
    <w:rsid w:val="00514613"/>
    <w:rsid w:val="00523D6F"/>
    <w:rsid w:val="0052683E"/>
    <w:rsid w:val="005319A5"/>
    <w:rsid w:val="005444DB"/>
    <w:rsid w:val="00545470"/>
    <w:rsid w:val="005458DB"/>
    <w:rsid w:val="005518DF"/>
    <w:rsid w:val="00553951"/>
    <w:rsid w:val="00553BCE"/>
    <w:rsid w:val="005609A3"/>
    <w:rsid w:val="00561303"/>
    <w:rsid w:val="005633A5"/>
    <w:rsid w:val="005770C4"/>
    <w:rsid w:val="005829FD"/>
    <w:rsid w:val="00587FD3"/>
    <w:rsid w:val="00594603"/>
    <w:rsid w:val="0059480E"/>
    <w:rsid w:val="0059649B"/>
    <w:rsid w:val="005A1B0F"/>
    <w:rsid w:val="005A1D05"/>
    <w:rsid w:val="005B0270"/>
    <w:rsid w:val="005B71DB"/>
    <w:rsid w:val="005D02D9"/>
    <w:rsid w:val="005D4509"/>
    <w:rsid w:val="005D47D1"/>
    <w:rsid w:val="005D6D5A"/>
    <w:rsid w:val="005E035C"/>
    <w:rsid w:val="005E0C2B"/>
    <w:rsid w:val="005E2076"/>
    <w:rsid w:val="005E4CDD"/>
    <w:rsid w:val="005E5136"/>
    <w:rsid w:val="005E7531"/>
    <w:rsid w:val="005E7F25"/>
    <w:rsid w:val="005F2171"/>
    <w:rsid w:val="005F3D49"/>
    <w:rsid w:val="005F6718"/>
    <w:rsid w:val="005F749B"/>
    <w:rsid w:val="005F7FB8"/>
    <w:rsid w:val="006029F9"/>
    <w:rsid w:val="0060508B"/>
    <w:rsid w:val="0060514E"/>
    <w:rsid w:val="00605DDB"/>
    <w:rsid w:val="006137B1"/>
    <w:rsid w:val="00616555"/>
    <w:rsid w:val="00622744"/>
    <w:rsid w:val="0062578F"/>
    <w:rsid w:val="00625D9B"/>
    <w:rsid w:val="00627D29"/>
    <w:rsid w:val="006353F6"/>
    <w:rsid w:val="00636844"/>
    <w:rsid w:val="0063690E"/>
    <w:rsid w:val="00640549"/>
    <w:rsid w:val="00642A2B"/>
    <w:rsid w:val="006501D0"/>
    <w:rsid w:val="00650356"/>
    <w:rsid w:val="0065631C"/>
    <w:rsid w:val="0066397D"/>
    <w:rsid w:val="00672A0A"/>
    <w:rsid w:val="00675B26"/>
    <w:rsid w:val="00676564"/>
    <w:rsid w:val="006765A0"/>
    <w:rsid w:val="00676E84"/>
    <w:rsid w:val="006770E0"/>
    <w:rsid w:val="00680E81"/>
    <w:rsid w:val="006848E4"/>
    <w:rsid w:val="00684D9E"/>
    <w:rsid w:val="00685C38"/>
    <w:rsid w:val="00686094"/>
    <w:rsid w:val="006863C9"/>
    <w:rsid w:val="00687C15"/>
    <w:rsid w:val="0069783E"/>
    <w:rsid w:val="006A2CCE"/>
    <w:rsid w:val="006A2F36"/>
    <w:rsid w:val="006A42B9"/>
    <w:rsid w:val="006A5EE1"/>
    <w:rsid w:val="006B0300"/>
    <w:rsid w:val="006B1222"/>
    <w:rsid w:val="006B2026"/>
    <w:rsid w:val="006B4B53"/>
    <w:rsid w:val="006C1445"/>
    <w:rsid w:val="006C19E5"/>
    <w:rsid w:val="006C318D"/>
    <w:rsid w:val="006C5216"/>
    <w:rsid w:val="006C7FDF"/>
    <w:rsid w:val="006D27E9"/>
    <w:rsid w:val="006D2D56"/>
    <w:rsid w:val="006D5CC5"/>
    <w:rsid w:val="006E0D70"/>
    <w:rsid w:val="006E31FD"/>
    <w:rsid w:val="006E4331"/>
    <w:rsid w:val="006F0CDD"/>
    <w:rsid w:val="006F2BDE"/>
    <w:rsid w:val="006F4EA5"/>
    <w:rsid w:val="006F656C"/>
    <w:rsid w:val="006F70C1"/>
    <w:rsid w:val="00700EA0"/>
    <w:rsid w:val="00703656"/>
    <w:rsid w:val="00703E06"/>
    <w:rsid w:val="00705022"/>
    <w:rsid w:val="007102E4"/>
    <w:rsid w:val="00713195"/>
    <w:rsid w:val="00724C09"/>
    <w:rsid w:val="0073323C"/>
    <w:rsid w:val="0073517D"/>
    <w:rsid w:val="007356D9"/>
    <w:rsid w:val="00737897"/>
    <w:rsid w:val="00742D47"/>
    <w:rsid w:val="00745EE3"/>
    <w:rsid w:val="007501B5"/>
    <w:rsid w:val="007521CB"/>
    <w:rsid w:val="007667C4"/>
    <w:rsid w:val="00771D1F"/>
    <w:rsid w:val="007720A0"/>
    <w:rsid w:val="00773D5B"/>
    <w:rsid w:val="00775D3E"/>
    <w:rsid w:val="00776920"/>
    <w:rsid w:val="007873C0"/>
    <w:rsid w:val="0079115D"/>
    <w:rsid w:val="00792031"/>
    <w:rsid w:val="00794843"/>
    <w:rsid w:val="00794E48"/>
    <w:rsid w:val="007A3387"/>
    <w:rsid w:val="007A64EA"/>
    <w:rsid w:val="007A6B45"/>
    <w:rsid w:val="007B4CB0"/>
    <w:rsid w:val="007B59F4"/>
    <w:rsid w:val="007C4DD7"/>
    <w:rsid w:val="007D5414"/>
    <w:rsid w:val="007D6C94"/>
    <w:rsid w:val="007E3CBE"/>
    <w:rsid w:val="007E6ECD"/>
    <w:rsid w:val="007F1E9B"/>
    <w:rsid w:val="007F6050"/>
    <w:rsid w:val="00812EAF"/>
    <w:rsid w:val="0081395B"/>
    <w:rsid w:val="00814714"/>
    <w:rsid w:val="008219D8"/>
    <w:rsid w:val="00821C6A"/>
    <w:rsid w:val="00821E32"/>
    <w:rsid w:val="00822309"/>
    <w:rsid w:val="008223FA"/>
    <w:rsid w:val="0082348C"/>
    <w:rsid w:val="00824AF2"/>
    <w:rsid w:val="00825E20"/>
    <w:rsid w:val="008341B1"/>
    <w:rsid w:val="00834C53"/>
    <w:rsid w:val="008422A6"/>
    <w:rsid w:val="00850D6C"/>
    <w:rsid w:val="00852334"/>
    <w:rsid w:val="00852CD5"/>
    <w:rsid w:val="00857821"/>
    <w:rsid w:val="00863D9E"/>
    <w:rsid w:val="00864F31"/>
    <w:rsid w:val="008777A9"/>
    <w:rsid w:val="008816C6"/>
    <w:rsid w:val="00881A11"/>
    <w:rsid w:val="00882779"/>
    <w:rsid w:val="00882FC2"/>
    <w:rsid w:val="00884C3A"/>
    <w:rsid w:val="008854F7"/>
    <w:rsid w:val="00890140"/>
    <w:rsid w:val="00893C01"/>
    <w:rsid w:val="00896BF4"/>
    <w:rsid w:val="008A1E59"/>
    <w:rsid w:val="008A6E76"/>
    <w:rsid w:val="008A7633"/>
    <w:rsid w:val="008B159F"/>
    <w:rsid w:val="008B65F8"/>
    <w:rsid w:val="008B6DAF"/>
    <w:rsid w:val="008C6C5D"/>
    <w:rsid w:val="008C765D"/>
    <w:rsid w:val="008D3D2F"/>
    <w:rsid w:val="008D79BE"/>
    <w:rsid w:val="008E35AC"/>
    <w:rsid w:val="008E6A11"/>
    <w:rsid w:val="008F0A01"/>
    <w:rsid w:val="008F19B2"/>
    <w:rsid w:val="008F27BA"/>
    <w:rsid w:val="008F54B9"/>
    <w:rsid w:val="008F615B"/>
    <w:rsid w:val="008F63F8"/>
    <w:rsid w:val="009002DE"/>
    <w:rsid w:val="00900778"/>
    <w:rsid w:val="009045E7"/>
    <w:rsid w:val="009051B6"/>
    <w:rsid w:val="00907C1A"/>
    <w:rsid w:val="00910097"/>
    <w:rsid w:val="00923884"/>
    <w:rsid w:val="00924AFC"/>
    <w:rsid w:val="00927244"/>
    <w:rsid w:val="009409AA"/>
    <w:rsid w:val="00940C5B"/>
    <w:rsid w:val="00942239"/>
    <w:rsid w:val="009428F4"/>
    <w:rsid w:val="00945B65"/>
    <w:rsid w:val="009467A8"/>
    <w:rsid w:val="009502B9"/>
    <w:rsid w:val="009555BB"/>
    <w:rsid w:val="0095566B"/>
    <w:rsid w:val="009565B4"/>
    <w:rsid w:val="009567A1"/>
    <w:rsid w:val="009613EE"/>
    <w:rsid w:val="009649A8"/>
    <w:rsid w:val="0096507D"/>
    <w:rsid w:val="009668A6"/>
    <w:rsid w:val="00967332"/>
    <w:rsid w:val="00972363"/>
    <w:rsid w:val="0097347B"/>
    <w:rsid w:val="009740C3"/>
    <w:rsid w:val="00974A87"/>
    <w:rsid w:val="00976DA7"/>
    <w:rsid w:val="009849BA"/>
    <w:rsid w:val="00984CDD"/>
    <w:rsid w:val="009943C6"/>
    <w:rsid w:val="009965BD"/>
    <w:rsid w:val="00997A2D"/>
    <w:rsid w:val="009A0293"/>
    <w:rsid w:val="009A0AF9"/>
    <w:rsid w:val="009A26B7"/>
    <w:rsid w:val="009A3A95"/>
    <w:rsid w:val="009A3E4E"/>
    <w:rsid w:val="009A6D47"/>
    <w:rsid w:val="009B2045"/>
    <w:rsid w:val="009C7387"/>
    <w:rsid w:val="009D3AA7"/>
    <w:rsid w:val="009D3D75"/>
    <w:rsid w:val="009D6427"/>
    <w:rsid w:val="009D71D5"/>
    <w:rsid w:val="009D7376"/>
    <w:rsid w:val="009E253C"/>
    <w:rsid w:val="009E28D3"/>
    <w:rsid w:val="009E60FE"/>
    <w:rsid w:val="009E740E"/>
    <w:rsid w:val="009F3188"/>
    <w:rsid w:val="009F6B8B"/>
    <w:rsid w:val="009F7BA0"/>
    <w:rsid w:val="00A00D43"/>
    <w:rsid w:val="00A041E0"/>
    <w:rsid w:val="00A05CD4"/>
    <w:rsid w:val="00A1409A"/>
    <w:rsid w:val="00A17FEC"/>
    <w:rsid w:val="00A22C20"/>
    <w:rsid w:val="00A24DC3"/>
    <w:rsid w:val="00A26AB5"/>
    <w:rsid w:val="00A26D3B"/>
    <w:rsid w:val="00A31EBA"/>
    <w:rsid w:val="00A32A4F"/>
    <w:rsid w:val="00A3541D"/>
    <w:rsid w:val="00A3573F"/>
    <w:rsid w:val="00A35B2A"/>
    <w:rsid w:val="00A422C0"/>
    <w:rsid w:val="00A601D6"/>
    <w:rsid w:val="00A63266"/>
    <w:rsid w:val="00A653F4"/>
    <w:rsid w:val="00A67944"/>
    <w:rsid w:val="00A733BE"/>
    <w:rsid w:val="00A76987"/>
    <w:rsid w:val="00A771A6"/>
    <w:rsid w:val="00A8234D"/>
    <w:rsid w:val="00A906C3"/>
    <w:rsid w:val="00A907CE"/>
    <w:rsid w:val="00A9124C"/>
    <w:rsid w:val="00A918D4"/>
    <w:rsid w:val="00A9422A"/>
    <w:rsid w:val="00A94852"/>
    <w:rsid w:val="00AA261D"/>
    <w:rsid w:val="00AA5573"/>
    <w:rsid w:val="00AB0F21"/>
    <w:rsid w:val="00AB14F0"/>
    <w:rsid w:val="00AB7DB1"/>
    <w:rsid w:val="00AB7E63"/>
    <w:rsid w:val="00AC1D4D"/>
    <w:rsid w:val="00AC2280"/>
    <w:rsid w:val="00AC3E2A"/>
    <w:rsid w:val="00AD041C"/>
    <w:rsid w:val="00AD0ADE"/>
    <w:rsid w:val="00AD57F4"/>
    <w:rsid w:val="00AD7415"/>
    <w:rsid w:val="00AE29C3"/>
    <w:rsid w:val="00AE4768"/>
    <w:rsid w:val="00AE5B03"/>
    <w:rsid w:val="00AE7CC3"/>
    <w:rsid w:val="00AF0C2F"/>
    <w:rsid w:val="00AF260E"/>
    <w:rsid w:val="00AF3DFA"/>
    <w:rsid w:val="00AF491B"/>
    <w:rsid w:val="00B04D5F"/>
    <w:rsid w:val="00B1023D"/>
    <w:rsid w:val="00B116DC"/>
    <w:rsid w:val="00B132E6"/>
    <w:rsid w:val="00B15366"/>
    <w:rsid w:val="00B15687"/>
    <w:rsid w:val="00B175B6"/>
    <w:rsid w:val="00B17E3E"/>
    <w:rsid w:val="00B20D95"/>
    <w:rsid w:val="00B21108"/>
    <w:rsid w:val="00B33100"/>
    <w:rsid w:val="00B371AB"/>
    <w:rsid w:val="00B37896"/>
    <w:rsid w:val="00B42127"/>
    <w:rsid w:val="00B44131"/>
    <w:rsid w:val="00B54384"/>
    <w:rsid w:val="00B54B78"/>
    <w:rsid w:val="00B603FA"/>
    <w:rsid w:val="00B603FD"/>
    <w:rsid w:val="00B64125"/>
    <w:rsid w:val="00B66876"/>
    <w:rsid w:val="00B71CAD"/>
    <w:rsid w:val="00B7565B"/>
    <w:rsid w:val="00B770E5"/>
    <w:rsid w:val="00B81B72"/>
    <w:rsid w:val="00B85A1C"/>
    <w:rsid w:val="00B85B3E"/>
    <w:rsid w:val="00B8666D"/>
    <w:rsid w:val="00B93D36"/>
    <w:rsid w:val="00B9408A"/>
    <w:rsid w:val="00B94446"/>
    <w:rsid w:val="00B95391"/>
    <w:rsid w:val="00B97FAC"/>
    <w:rsid w:val="00BA001E"/>
    <w:rsid w:val="00BA49CD"/>
    <w:rsid w:val="00BA52A8"/>
    <w:rsid w:val="00BA55D0"/>
    <w:rsid w:val="00BA7B67"/>
    <w:rsid w:val="00BB0AB7"/>
    <w:rsid w:val="00BB0C1A"/>
    <w:rsid w:val="00BB1557"/>
    <w:rsid w:val="00BB19D6"/>
    <w:rsid w:val="00BC1FDB"/>
    <w:rsid w:val="00BC20B8"/>
    <w:rsid w:val="00BC2686"/>
    <w:rsid w:val="00BC5329"/>
    <w:rsid w:val="00BC5F6F"/>
    <w:rsid w:val="00BC7620"/>
    <w:rsid w:val="00BE754C"/>
    <w:rsid w:val="00BE7E53"/>
    <w:rsid w:val="00BF4082"/>
    <w:rsid w:val="00BF610E"/>
    <w:rsid w:val="00C018C5"/>
    <w:rsid w:val="00C05943"/>
    <w:rsid w:val="00C07CED"/>
    <w:rsid w:val="00C105FF"/>
    <w:rsid w:val="00C1298A"/>
    <w:rsid w:val="00C2451A"/>
    <w:rsid w:val="00C24AE2"/>
    <w:rsid w:val="00C251FF"/>
    <w:rsid w:val="00C258D8"/>
    <w:rsid w:val="00C2665D"/>
    <w:rsid w:val="00C37A62"/>
    <w:rsid w:val="00C37C70"/>
    <w:rsid w:val="00C37F83"/>
    <w:rsid w:val="00C4247E"/>
    <w:rsid w:val="00C428A3"/>
    <w:rsid w:val="00C44168"/>
    <w:rsid w:val="00C4464D"/>
    <w:rsid w:val="00C4588D"/>
    <w:rsid w:val="00C55E7C"/>
    <w:rsid w:val="00C64560"/>
    <w:rsid w:val="00C65D1C"/>
    <w:rsid w:val="00C66E8D"/>
    <w:rsid w:val="00C727D9"/>
    <w:rsid w:val="00C72A00"/>
    <w:rsid w:val="00C75D88"/>
    <w:rsid w:val="00C80664"/>
    <w:rsid w:val="00C83480"/>
    <w:rsid w:val="00C83493"/>
    <w:rsid w:val="00C951F1"/>
    <w:rsid w:val="00C952D2"/>
    <w:rsid w:val="00CA0B73"/>
    <w:rsid w:val="00CA3951"/>
    <w:rsid w:val="00CA4188"/>
    <w:rsid w:val="00CA76F8"/>
    <w:rsid w:val="00CB5BD7"/>
    <w:rsid w:val="00CB6066"/>
    <w:rsid w:val="00CC03FE"/>
    <w:rsid w:val="00CC2B18"/>
    <w:rsid w:val="00CC31CC"/>
    <w:rsid w:val="00CD1543"/>
    <w:rsid w:val="00CD2F9B"/>
    <w:rsid w:val="00CD59BA"/>
    <w:rsid w:val="00CD7A88"/>
    <w:rsid w:val="00CE61FE"/>
    <w:rsid w:val="00CF0F3A"/>
    <w:rsid w:val="00CF13F6"/>
    <w:rsid w:val="00D05D29"/>
    <w:rsid w:val="00D103F1"/>
    <w:rsid w:val="00D15C8E"/>
    <w:rsid w:val="00D20961"/>
    <w:rsid w:val="00D37B47"/>
    <w:rsid w:val="00D413B8"/>
    <w:rsid w:val="00D42AAF"/>
    <w:rsid w:val="00D4367C"/>
    <w:rsid w:val="00D43856"/>
    <w:rsid w:val="00D44C85"/>
    <w:rsid w:val="00D47796"/>
    <w:rsid w:val="00D50A4C"/>
    <w:rsid w:val="00D515E1"/>
    <w:rsid w:val="00D62B13"/>
    <w:rsid w:val="00D63B8A"/>
    <w:rsid w:val="00D64F85"/>
    <w:rsid w:val="00D70BB3"/>
    <w:rsid w:val="00D71498"/>
    <w:rsid w:val="00D72C19"/>
    <w:rsid w:val="00D73173"/>
    <w:rsid w:val="00D858BF"/>
    <w:rsid w:val="00D92E3C"/>
    <w:rsid w:val="00D94361"/>
    <w:rsid w:val="00DA08EB"/>
    <w:rsid w:val="00DA2122"/>
    <w:rsid w:val="00DA2416"/>
    <w:rsid w:val="00DB0804"/>
    <w:rsid w:val="00DB62CD"/>
    <w:rsid w:val="00DC0C6B"/>
    <w:rsid w:val="00DC12F6"/>
    <w:rsid w:val="00DD3A22"/>
    <w:rsid w:val="00DD620E"/>
    <w:rsid w:val="00DD676A"/>
    <w:rsid w:val="00DD6CA4"/>
    <w:rsid w:val="00DD7D2D"/>
    <w:rsid w:val="00DE1420"/>
    <w:rsid w:val="00DE18F2"/>
    <w:rsid w:val="00DE31A9"/>
    <w:rsid w:val="00DE35AB"/>
    <w:rsid w:val="00DE5A9E"/>
    <w:rsid w:val="00DE69C4"/>
    <w:rsid w:val="00DE6D26"/>
    <w:rsid w:val="00DF202F"/>
    <w:rsid w:val="00E03254"/>
    <w:rsid w:val="00E07E4B"/>
    <w:rsid w:val="00E12624"/>
    <w:rsid w:val="00E23ABD"/>
    <w:rsid w:val="00E301A4"/>
    <w:rsid w:val="00E31EC1"/>
    <w:rsid w:val="00E36D87"/>
    <w:rsid w:val="00E37B77"/>
    <w:rsid w:val="00E46E9A"/>
    <w:rsid w:val="00E4708E"/>
    <w:rsid w:val="00E5438B"/>
    <w:rsid w:val="00E57771"/>
    <w:rsid w:val="00E6370B"/>
    <w:rsid w:val="00E71719"/>
    <w:rsid w:val="00E7371F"/>
    <w:rsid w:val="00E805E1"/>
    <w:rsid w:val="00E81F4F"/>
    <w:rsid w:val="00E83592"/>
    <w:rsid w:val="00E863F2"/>
    <w:rsid w:val="00E927F9"/>
    <w:rsid w:val="00E92E26"/>
    <w:rsid w:val="00E952D1"/>
    <w:rsid w:val="00EA0FBD"/>
    <w:rsid w:val="00EA4A96"/>
    <w:rsid w:val="00EA4B59"/>
    <w:rsid w:val="00EA4CE7"/>
    <w:rsid w:val="00EA79BD"/>
    <w:rsid w:val="00EB1165"/>
    <w:rsid w:val="00EB573F"/>
    <w:rsid w:val="00EB7F1E"/>
    <w:rsid w:val="00ED360C"/>
    <w:rsid w:val="00ED38C1"/>
    <w:rsid w:val="00ED42E0"/>
    <w:rsid w:val="00ED4A38"/>
    <w:rsid w:val="00ED6D16"/>
    <w:rsid w:val="00EE0C0D"/>
    <w:rsid w:val="00EE3293"/>
    <w:rsid w:val="00EE3610"/>
    <w:rsid w:val="00EE52B5"/>
    <w:rsid w:val="00EF08CF"/>
    <w:rsid w:val="00EF2FE7"/>
    <w:rsid w:val="00EF4148"/>
    <w:rsid w:val="00F016CE"/>
    <w:rsid w:val="00F0383F"/>
    <w:rsid w:val="00F0399B"/>
    <w:rsid w:val="00F04D9B"/>
    <w:rsid w:val="00F12458"/>
    <w:rsid w:val="00F13F7D"/>
    <w:rsid w:val="00F17305"/>
    <w:rsid w:val="00F200AE"/>
    <w:rsid w:val="00F2178E"/>
    <w:rsid w:val="00F23A6C"/>
    <w:rsid w:val="00F245B7"/>
    <w:rsid w:val="00F24F53"/>
    <w:rsid w:val="00F27EC4"/>
    <w:rsid w:val="00F317EA"/>
    <w:rsid w:val="00F32DC6"/>
    <w:rsid w:val="00F32F78"/>
    <w:rsid w:val="00F34DAC"/>
    <w:rsid w:val="00F42E20"/>
    <w:rsid w:val="00F449ED"/>
    <w:rsid w:val="00F50869"/>
    <w:rsid w:val="00F50E71"/>
    <w:rsid w:val="00F5365C"/>
    <w:rsid w:val="00F536CD"/>
    <w:rsid w:val="00F53DB2"/>
    <w:rsid w:val="00F57361"/>
    <w:rsid w:val="00F615A4"/>
    <w:rsid w:val="00F65670"/>
    <w:rsid w:val="00F678E9"/>
    <w:rsid w:val="00F7495D"/>
    <w:rsid w:val="00F92D01"/>
    <w:rsid w:val="00F97254"/>
    <w:rsid w:val="00FA5C61"/>
    <w:rsid w:val="00FB0642"/>
    <w:rsid w:val="00FB3AF8"/>
    <w:rsid w:val="00FB57D3"/>
    <w:rsid w:val="00FC3ACF"/>
    <w:rsid w:val="00FC6A84"/>
    <w:rsid w:val="00FD2372"/>
    <w:rsid w:val="00FD23E7"/>
    <w:rsid w:val="00FD2D6E"/>
    <w:rsid w:val="00FD422F"/>
    <w:rsid w:val="00FE2C3F"/>
    <w:rsid w:val="00FE6741"/>
    <w:rsid w:val="00FF00D8"/>
    <w:rsid w:val="00FF48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CB66B8"/>
  <w15:docId w15:val="{C0379128-167C-4FC5-8ABB-88614DB8C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D05"/>
    <w:pPr>
      <w:spacing w:before="120" w:after="0" w:line="360" w:lineRule="auto"/>
      <w:ind w:firstLine="709"/>
    </w:pPr>
    <w:rPr>
      <w:rFonts w:ascii="Arial" w:hAnsi="Arial"/>
      <w:sz w:val="24"/>
    </w:rPr>
  </w:style>
  <w:style w:type="paragraph" w:styleId="Ttulo1">
    <w:name w:val="heading 1"/>
    <w:basedOn w:val="Normal"/>
    <w:next w:val="Normal"/>
    <w:link w:val="Ttulo1Car"/>
    <w:uiPriority w:val="9"/>
    <w:qFormat/>
    <w:rsid w:val="000157EF"/>
    <w:pPr>
      <w:keepNext/>
      <w:keepLines/>
      <w:spacing w:before="0" w:line="480" w:lineRule="auto"/>
      <w:ind w:firstLine="0"/>
      <w:jc w:val="center"/>
      <w:outlineLvl w:val="0"/>
    </w:pPr>
    <w:rPr>
      <w:rFonts w:eastAsiaTheme="majorEastAsia" w:cstheme="majorBidi"/>
      <w:b/>
      <w:bCs/>
      <w:szCs w:val="28"/>
      <w:lang w:val="es-ES"/>
    </w:rPr>
  </w:style>
  <w:style w:type="paragraph" w:styleId="Ttulo2">
    <w:name w:val="heading 2"/>
    <w:basedOn w:val="Normal"/>
    <w:link w:val="Ttulo2Car"/>
    <w:uiPriority w:val="9"/>
    <w:qFormat/>
    <w:rsid w:val="005F7FB8"/>
    <w:pPr>
      <w:spacing w:before="100" w:beforeAutospacing="1" w:after="100" w:afterAutospacing="1"/>
      <w:outlineLvl w:val="1"/>
    </w:pPr>
    <w:rPr>
      <w:rFonts w:ascii="Times New Roman" w:eastAsia="Times New Roman" w:hAnsi="Times New Roman" w:cs="Times New Roman"/>
      <w:b/>
      <w:bCs/>
      <w:sz w:val="36"/>
      <w:szCs w:val="36"/>
      <w:lang w:val="es-ES" w:eastAsia="es-ES"/>
    </w:rPr>
  </w:style>
  <w:style w:type="paragraph" w:styleId="Ttulo3">
    <w:name w:val="heading 3"/>
    <w:basedOn w:val="Normal"/>
    <w:link w:val="Ttulo3Car"/>
    <w:uiPriority w:val="9"/>
    <w:qFormat/>
    <w:rsid w:val="005F7FB8"/>
    <w:pPr>
      <w:spacing w:before="100" w:beforeAutospacing="1" w:after="100" w:afterAutospacing="1"/>
      <w:outlineLvl w:val="2"/>
    </w:pPr>
    <w:rPr>
      <w:rFonts w:ascii="Times New Roman" w:eastAsia="Times New Roman" w:hAnsi="Times New Roman" w:cs="Times New Roman"/>
      <w:b/>
      <w:bCs/>
      <w:sz w:val="27"/>
      <w:szCs w:val="27"/>
      <w:lang w:val="es-ES" w:eastAsia="es-ES"/>
    </w:rPr>
  </w:style>
  <w:style w:type="paragraph" w:styleId="Ttulo4">
    <w:name w:val="heading 4"/>
    <w:basedOn w:val="Normal"/>
    <w:next w:val="Normal"/>
    <w:link w:val="Ttulo4Car"/>
    <w:qFormat/>
    <w:rsid w:val="000612E3"/>
    <w:pPr>
      <w:keepNext/>
      <w:tabs>
        <w:tab w:val="num" w:pos="1584"/>
      </w:tabs>
      <w:spacing w:line="360" w:lineRule="exact"/>
      <w:ind w:left="1584" w:hanging="864"/>
      <w:outlineLvl w:val="3"/>
    </w:pPr>
    <w:rPr>
      <w:rFonts w:eastAsia="Times New Roman" w:cs="Times New Roman"/>
      <w:b/>
      <w:i/>
      <w:sz w:val="18"/>
      <w:szCs w:val="24"/>
      <w:lang w:val="pt-BR" w:eastAsia="pt-BR"/>
    </w:rPr>
  </w:style>
  <w:style w:type="paragraph" w:styleId="Ttulo5">
    <w:name w:val="heading 5"/>
    <w:basedOn w:val="Normal"/>
    <w:next w:val="Normal"/>
    <w:link w:val="Ttulo5Car"/>
    <w:unhideWhenUsed/>
    <w:qFormat/>
    <w:rsid w:val="005F7FB8"/>
    <w:pPr>
      <w:keepNext/>
      <w:keepLines/>
      <w:spacing w:before="200" w:line="276" w:lineRule="auto"/>
      <w:outlineLvl w:val="4"/>
    </w:pPr>
    <w:rPr>
      <w:rFonts w:asciiTheme="majorHAnsi" w:eastAsiaTheme="majorEastAsia" w:hAnsiTheme="majorHAnsi" w:cstheme="majorBidi"/>
      <w:color w:val="1F4D78" w:themeColor="accent1" w:themeShade="7F"/>
      <w:szCs w:val="24"/>
      <w:lang w:val="es-ES"/>
    </w:rPr>
  </w:style>
  <w:style w:type="paragraph" w:styleId="Ttulo6">
    <w:name w:val="heading 6"/>
    <w:basedOn w:val="Normal"/>
    <w:next w:val="Normal"/>
    <w:link w:val="Ttulo6Car"/>
    <w:unhideWhenUsed/>
    <w:qFormat/>
    <w:rsid w:val="005F7FB8"/>
    <w:pPr>
      <w:keepNext/>
      <w:keepLines/>
      <w:spacing w:before="200" w:line="276" w:lineRule="auto"/>
      <w:outlineLvl w:val="5"/>
    </w:pPr>
    <w:rPr>
      <w:rFonts w:asciiTheme="majorHAnsi" w:eastAsiaTheme="majorEastAsia" w:hAnsiTheme="majorHAnsi" w:cstheme="majorBidi"/>
      <w:i/>
      <w:iCs/>
      <w:color w:val="1F4D78" w:themeColor="accent1" w:themeShade="7F"/>
      <w:szCs w:val="24"/>
      <w:lang w:val="es-ES"/>
    </w:rPr>
  </w:style>
  <w:style w:type="paragraph" w:styleId="Ttulo7">
    <w:name w:val="heading 7"/>
    <w:basedOn w:val="Normal"/>
    <w:next w:val="Normal"/>
    <w:link w:val="Ttulo7Car"/>
    <w:qFormat/>
    <w:rsid w:val="000612E3"/>
    <w:pPr>
      <w:tabs>
        <w:tab w:val="num" w:pos="2016"/>
      </w:tabs>
      <w:spacing w:before="240" w:after="60"/>
      <w:ind w:left="2016" w:hanging="1296"/>
      <w:outlineLvl w:val="6"/>
    </w:pPr>
    <w:rPr>
      <w:rFonts w:eastAsia="Times New Roman" w:cs="Times New Roman"/>
      <w:sz w:val="20"/>
      <w:szCs w:val="20"/>
      <w:lang w:val="pt-BR" w:eastAsia="pt-BR"/>
    </w:rPr>
  </w:style>
  <w:style w:type="paragraph" w:styleId="Ttulo8">
    <w:name w:val="heading 8"/>
    <w:basedOn w:val="Normal"/>
    <w:next w:val="Normal"/>
    <w:link w:val="Ttulo8Car"/>
    <w:qFormat/>
    <w:rsid w:val="000612E3"/>
    <w:pPr>
      <w:tabs>
        <w:tab w:val="num" w:pos="2160"/>
      </w:tabs>
      <w:spacing w:before="240" w:after="60"/>
      <w:ind w:left="2160" w:hanging="1440"/>
      <w:outlineLvl w:val="7"/>
    </w:pPr>
    <w:rPr>
      <w:rFonts w:eastAsia="Times New Roman" w:cs="Times New Roman"/>
      <w:i/>
      <w:sz w:val="20"/>
      <w:szCs w:val="20"/>
      <w:lang w:val="pt-BR" w:eastAsia="pt-BR"/>
    </w:rPr>
  </w:style>
  <w:style w:type="paragraph" w:styleId="Ttulo9">
    <w:name w:val="heading 9"/>
    <w:basedOn w:val="Normal"/>
    <w:next w:val="Normal"/>
    <w:link w:val="Ttulo9Car"/>
    <w:qFormat/>
    <w:rsid w:val="000612E3"/>
    <w:pPr>
      <w:tabs>
        <w:tab w:val="num" w:pos="2304"/>
      </w:tabs>
      <w:spacing w:before="240" w:after="60"/>
      <w:ind w:left="2304" w:hanging="1584"/>
      <w:outlineLvl w:val="8"/>
    </w:pPr>
    <w:rPr>
      <w:rFonts w:eastAsia="Times New Roman" w:cs="Times New Roman"/>
      <w:b/>
      <w:i/>
      <w:sz w:val="18"/>
      <w:szCs w:val="20"/>
      <w:lang w:val="pt-BR"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57EF"/>
    <w:rPr>
      <w:rFonts w:ascii="Arial" w:eastAsiaTheme="majorEastAsia" w:hAnsi="Arial" w:cstheme="majorBidi"/>
      <w:b/>
      <w:bCs/>
      <w:sz w:val="24"/>
      <w:szCs w:val="28"/>
      <w:lang w:val="es-ES"/>
    </w:rPr>
  </w:style>
  <w:style w:type="character" w:customStyle="1" w:styleId="Ttulo2Car">
    <w:name w:val="Título 2 Car"/>
    <w:basedOn w:val="Fuentedeprrafopredeter"/>
    <w:link w:val="Ttulo2"/>
    <w:uiPriority w:val="9"/>
    <w:rsid w:val="005F7FB8"/>
    <w:rPr>
      <w:rFonts w:ascii="Times New Roman" w:eastAsia="Times New Roman" w:hAnsi="Times New Roman" w:cs="Times New Roman"/>
      <w:b/>
      <w:bCs/>
      <w:sz w:val="36"/>
      <w:szCs w:val="36"/>
      <w:lang w:val="es-ES" w:eastAsia="es-ES"/>
    </w:rPr>
  </w:style>
  <w:style w:type="character" w:customStyle="1" w:styleId="Ttulo3Car">
    <w:name w:val="Título 3 Car"/>
    <w:basedOn w:val="Fuentedeprrafopredeter"/>
    <w:link w:val="Ttulo3"/>
    <w:uiPriority w:val="9"/>
    <w:rsid w:val="005F7FB8"/>
    <w:rPr>
      <w:rFonts w:ascii="Times New Roman" w:eastAsia="Times New Roman" w:hAnsi="Times New Roman" w:cs="Times New Roman"/>
      <w:b/>
      <w:bCs/>
      <w:sz w:val="27"/>
      <w:szCs w:val="27"/>
      <w:lang w:val="es-ES" w:eastAsia="es-ES"/>
    </w:rPr>
  </w:style>
  <w:style w:type="character" w:customStyle="1" w:styleId="Ttulo4Car">
    <w:name w:val="Título 4 Car"/>
    <w:basedOn w:val="Fuentedeprrafopredeter"/>
    <w:link w:val="Ttulo4"/>
    <w:rsid w:val="000612E3"/>
    <w:rPr>
      <w:rFonts w:ascii="Arial" w:eastAsia="Times New Roman" w:hAnsi="Arial" w:cs="Times New Roman"/>
      <w:b/>
      <w:i/>
      <w:sz w:val="18"/>
      <w:szCs w:val="24"/>
      <w:lang w:val="pt-BR" w:eastAsia="pt-BR"/>
    </w:rPr>
  </w:style>
  <w:style w:type="character" w:customStyle="1" w:styleId="Ttulo5Car">
    <w:name w:val="Título 5 Car"/>
    <w:basedOn w:val="Fuentedeprrafopredeter"/>
    <w:link w:val="Ttulo5"/>
    <w:rsid w:val="005F7FB8"/>
    <w:rPr>
      <w:rFonts w:asciiTheme="majorHAnsi" w:eastAsiaTheme="majorEastAsia" w:hAnsiTheme="majorHAnsi" w:cstheme="majorBidi"/>
      <w:color w:val="1F4D78" w:themeColor="accent1" w:themeShade="7F"/>
      <w:sz w:val="24"/>
      <w:szCs w:val="24"/>
      <w:lang w:val="es-ES"/>
    </w:rPr>
  </w:style>
  <w:style w:type="character" w:customStyle="1" w:styleId="Ttulo6Car">
    <w:name w:val="Título 6 Car"/>
    <w:basedOn w:val="Fuentedeprrafopredeter"/>
    <w:link w:val="Ttulo6"/>
    <w:rsid w:val="005F7FB8"/>
    <w:rPr>
      <w:rFonts w:asciiTheme="majorHAnsi" w:eastAsiaTheme="majorEastAsia" w:hAnsiTheme="majorHAnsi" w:cstheme="majorBidi"/>
      <w:i/>
      <w:iCs/>
      <w:color w:val="1F4D78" w:themeColor="accent1" w:themeShade="7F"/>
      <w:sz w:val="24"/>
      <w:szCs w:val="24"/>
      <w:lang w:val="es-ES"/>
    </w:rPr>
  </w:style>
  <w:style w:type="character" w:customStyle="1" w:styleId="Ttulo7Car">
    <w:name w:val="Título 7 Car"/>
    <w:basedOn w:val="Fuentedeprrafopredeter"/>
    <w:link w:val="Ttulo7"/>
    <w:rsid w:val="000612E3"/>
    <w:rPr>
      <w:rFonts w:ascii="Arial" w:eastAsia="Times New Roman" w:hAnsi="Arial" w:cs="Times New Roman"/>
      <w:sz w:val="20"/>
      <w:szCs w:val="20"/>
      <w:lang w:val="pt-BR" w:eastAsia="pt-BR"/>
    </w:rPr>
  </w:style>
  <w:style w:type="character" w:customStyle="1" w:styleId="Ttulo8Car">
    <w:name w:val="Título 8 Car"/>
    <w:basedOn w:val="Fuentedeprrafopredeter"/>
    <w:link w:val="Ttulo8"/>
    <w:rsid w:val="000612E3"/>
    <w:rPr>
      <w:rFonts w:ascii="Arial" w:eastAsia="Times New Roman" w:hAnsi="Arial" w:cs="Times New Roman"/>
      <w:i/>
      <w:sz w:val="20"/>
      <w:szCs w:val="20"/>
      <w:lang w:val="pt-BR" w:eastAsia="pt-BR"/>
    </w:rPr>
  </w:style>
  <w:style w:type="character" w:customStyle="1" w:styleId="Ttulo9Car">
    <w:name w:val="Título 9 Car"/>
    <w:basedOn w:val="Fuentedeprrafopredeter"/>
    <w:link w:val="Ttulo9"/>
    <w:rsid w:val="000612E3"/>
    <w:rPr>
      <w:rFonts w:ascii="Arial" w:eastAsia="Times New Roman" w:hAnsi="Arial" w:cs="Times New Roman"/>
      <w:b/>
      <w:i/>
      <w:sz w:val="18"/>
      <w:szCs w:val="20"/>
      <w:lang w:val="pt-BR" w:eastAsia="pt-BR"/>
    </w:rPr>
  </w:style>
  <w:style w:type="paragraph" w:styleId="Prrafodelista">
    <w:name w:val="List Paragraph"/>
    <w:basedOn w:val="Normal"/>
    <w:link w:val="PrrafodelistaCar"/>
    <w:uiPriority w:val="34"/>
    <w:qFormat/>
    <w:rsid w:val="005F7FB8"/>
    <w:pPr>
      <w:spacing w:after="200" w:line="276" w:lineRule="auto"/>
      <w:ind w:left="720"/>
      <w:contextualSpacing/>
    </w:pPr>
    <w:rPr>
      <w:rFonts w:ascii="Cambria" w:hAnsi="Cambria"/>
      <w:szCs w:val="24"/>
      <w:lang w:val="es-ES"/>
    </w:rPr>
  </w:style>
  <w:style w:type="character" w:customStyle="1" w:styleId="PrrafodelistaCar">
    <w:name w:val="Párrafo de lista Car"/>
    <w:link w:val="Prrafodelista"/>
    <w:uiPriority w:val="34"/>
    <w:rsid w:val="00C2451A"/>
    <w:rPr>
      <w:rFonts w:ascii="Cambria" w:hAnsi="Cambria"/>
      <w:sz w:val="24"/>
      <w:szCs w:val="24"/>
      <w:lang w:val="es-ES"/>
    </w:rPr>
  </w:style>
  <w:style w:type="paragraph" w:styleId="Encabezado">
    <w:name w:val="header"/>
    <w:basedOn w:val="Normal"/>
    <w:link w:val="EncabezadoCar"/>
    <w:uiPriority w:val="99"/>
    <w:unhideWhenUsed/>
    <w:rsid w:val="005F7FB8"/>
    <w:pPr>
      <w:tabs>
        <w:tab w:val="center" w:pos="4252"/>
        <w:tab w:val="right" w:pos="8504"/>
      </w:tabs>
    </w:pPr>
    <w:rPr>
      <w:rFonts w:ascii="Cambria" w:hAnsi="Cambria"/>
      <w:szCs w:val="24"/>
      <w:lang w:val="es-ES"/>
    </w:rPr>
  </w:style>
  <w:style w:type="character" w:customStyle="1" w:styleId="EncabezadoCar">
    <w:name w:val="Encabezado Car"/>
    <w:basedOn w:val="Fuentedeprrafopredeter"/>
    <w:link w:val="Encabezado"/>
    <w:uiPriority w:val="99"/>
    <w:rsid w:val="005F7FB8"/>
    <w:rPr>
      <w:rFonts w:ascii="Cambria" w:hAnsi="Cambria"/>
      <w:sz w:val="24"/>
      <w:szCs w:val="24"/>
      <w:lang w:val="es-ES"/>
    </w:rPr>
  </w:style>
  <w:style w:type="paragraph" w:styleId="Piedepgina">
    <w:name w:val="footer"/>
    <w:basedOn w:val="Normal"/>
    <w:link w:val="PiedepginaCar"/>
    <w:uiPriority w:val="99"/>
    <w:unhideWhenUsed/>
    <w:rsid w:val="005F7FB8"/>
    <w:pPr>
      <w:tabs>
        <w:tab w:val="center" w:pos="4252"/>
        <w:tab w:val="right" w:pos="8504"/>
      </w:tabs>
    </w:pPr>
    <w:rPr>
      <w:rFonts w:ascii="Cambria" w:hAnsi="Cambria"/>
      <w:szCs w:val="24"/>
      <w:lang w:val="es-ES"/>
    </w:rPr>
  </w:style>
  <w:style w:type="character" w:customStyle="1" w:styleId="PiedepginaCar">
    <w:name w:val="Pie de página Car"/>
    <w:basedOn w:val="Fuentedeprrafopredeter"/>
    <w:link w:val="Piedepgina"/>
    <w:uiPriority w:val="99"/>
    <w:rsid w:val="005F7FB8"/>
    <w:rPr>
      <w:rFonts w:ascii="Cambria" w:hAnsi="Cambria"/>
      <w:sz w:val="24"/>
      <w:szCs w:val="24"/>
      <w:lang w:val="es-ES"/>
    </w:rPr>
  </w:style>
  <w:style w:type="paragraph" w:styleId="Textonotapie">
    <w:name w:val="footnote text"/>
    <w:aliases w:val="ftx,Texto de nota de rodapé Char Char"/>
    <w:basedOn w:val="Normal"/>
    <w:link w:val="TextonotapieCar"/>
    <w:uiPriority w:val="99"/>
    <w:unhideWhenUsed/>
    <w:rsid w:val="005F7FB8"/>
    <w:rPr>
      <w:rFonts w:ascii="Cambria" w:hAnsi="Cambria"/>
      <w:sz w:val="20"/>
      <w:szCs w:val="20"/>
      <w:lang w:val="es-ES"/>
    </w:rPr>
  </w:style>
  <w:style w:type="character" w:customStyle="1" w:styleId="TextonotapieCar">
    <w:name w:val="Texto nota pie Car"/>
    <w:aliases w:val="ftx Car,Texto de nota de rodapé Char Char Car"/>
    <w:basedOn w:val="Fuentedeprrafopredeter"/>
    <w:link w:val="Textonotapie"/>
    <w:uiPriority w:val="99"/>
    <w:rsid w:val="005F7FB8"/>
    <w:rPr>
      <w:rFonts w:ascii="Cambria" w:hAnsi="Cambria"/>
      <w:sz w:val="20"/>
      <w:szCs w:val="20"/>
      <w:lang w:val="es-ES"/>
    </w:rPr>
  </w:style>
  <w:style w:type="character" w:styleId="Refdenotaalpie">
    <w:name w:val="footnote reference"/>
    <w:aliases w:val="Ref,de nota al pie,sobrescrito,FR"/>
    <w:basedOn w:val="Fuentedeprrafopredeter"/>
    <w:uiPriority w:val="99"/>
    <w:unhideWhenUsed/>
    <w:rsid w:val="009A6D47"/>
    <w:rPr>
      <w:rFonts w:cs="Arial"/>
      <w:szCs w:val="24"/>
      <w:vertAlign w:val="superscript"/>
    </w:rPr>
  </w:style>
  <w:style w:type="paragraph" w:styleId="NormalWeb">
    <w:name w:val="Normal (Web)"/>
    <w:basedOn w:val="Normal"/>
    <w:uiPriority w:val="99"/>
    <w:unhideWhenUsed/>
    <w:rsid w:val="005F7FB8"/>
    <w:pPr>
      <w:spacing w:before="100" w:beforeAutospacing="1" w:after="100" w:afterAutospacing="1"/>
    </w:pPr>
    <w:rPr>
      <w:rFonts w:ascii="Times New Roman" w:eastAsia="Times New Roman" w:hAnsi="Times New Roman" w:cs="Times New Roman"/>
      <w:szCs w:val="24"/>
      <w:lang w:val="es-ES" w:eastAsia="es-ES"/>
    </w:rPr>
  </w:style>
  <w:style w:type="character" w:styleId="Hipervnculo">
    <w:name w:val="Hyperlink"/>
    <w:basedOn w:val="Fuentedeprrafopredeter"/>
    <w:uiPriority w:val="99"/>
    <w:unhideWhenUsed/>
    <w:rsid w:val="005F7FB8"/>
    <w:rPr>
      <w:color w:val="0563C1" w:themeColor="hyperlink"/>
      <w:u w:val="single"/>
    </w:rPr>
  </w:style>
  <w:style w:type="character" w:customStyle="1" w:styleId="apple-converted-space">
    <w:name w:val="apple-converted-space"/>
    <w:basedOn w:val="Fuentedeprrafopredeter"/>
    <w:qFormat/>
    <w:rsid w:val="005F7FB8"/>
  </w:style>
  <w:style w:type="character" w:customStyle="1" w:styleId="linktitulo">
    <w:name w:val="link_titulo"/>
    <w:basedOn w:val="Fuentedeprrafopredeter"/>
    <w:rsid w:val="005F7FB8"/>
  </w:style>
  <w:style w:type="character" w:styleId="Textoennegrita">
    <w:name w:val="Strong"/>
    <w:basedOn w:val="Fuentedeprrafopredeter"/>
    <w:uiPriority w:val="22"/>
    <w:qFormat/>
    <w:rsid w:val="005F7FB8"/>
    <w:rPr>
      <w:b/>
      <w:bCs/>
    </w:rPr>
  </w:style>
  <w:style w:type="paragraph" w:customStyle="1" w:styleId="wp-caption-text">
    <w:name w:val="wp-caption-text"/>
    <w:basedOn w:val="Normal"/>
    <w:rsid w:val="005F7FB8"/>
    <w:pPr>
      <w:spacing w:before="100" w:beforeAutospacing="1" w:after="100" w:afterAutospacing="1"/>
    </w:pPr>
    <w:rPr>
      <w:rFonts w:ascii="Times New Roman" w:eastAsia="Times New Roman" w:hAnsi="Times New Roman" w:cs="Times New Roman"/>
      <w:szCs w:val="24"/>
      <w:lang w:val="es-ES" w:eastAsia="es-ES"/>
    </w:rPr>
  </w:style>
  <w:style w:type="character" w:styleId="nfasis">
    <w:name w:val="Emphasis"/>
    <w:basedOn w:val="Fuentedeprrafopredeter"/>
    <w:uiPriority w:val="20"/>
    <w:qFormat/>
    <w:rsid w:val="005F7FB8"/>
    <w:rPr>
      <w:i/>
      <w:iCs/>
    </w:rPr>
  </w:style>
  <w:style w:type="paragraph" w:styleId="Textodeglobo">
    <w:name w:val="Balloon Text"/>
    <w:basedOn w:val="Normal"/>
    <w:link w:val="TextodegloboCar"/>
    <w:uiPriority w:val="99"/>
    <w:unhideWhenUsed/>
    <w:rsid w:val="005F7FB8"/>
    <w:rPr>
      <w:rFonts w:ascii="Tahoma" w:hAnsi="Tahoma" w:cs="Tahoma"/>
      <w:sz w:val="16"/>
      <w:szCs w:val="16"/>
      <w:lang w:val="es-ES"/>
    </w:rPr>
  </w:style>
  <w:style w:type="character" w:customStyle="1" w:styleId="TextodegloboCar">
    <w:name w:val="Texto de globo Car"/>
    <w:basedOn w:val="Fuentedeprrafopredeter"/>
    <w:link w:val="Textodeglobo"/>
    <w:uiPriority w:val="99"/>
    <w:rsid w:val="005F7FB8"/>
    <w:rPr>
      <w:rFonts w:ascii="Tahoma" w:hAnsi="Tahoma" w:cs="Tahoma"/>
      <w:sz w:val="16"/>
      <w:szCs w:val="16"/>
      <w:lang w:val="es-ES"/>
    </w:rPr>
  </w:style>
  <w:style w:type="character" w:styleId="Hipervnculovisitado">
    <w:name w:val="FollowedHyperlink"/>
    <w:basedOn w:val="Fuentedeprrafopredeter"/>
    <w:uiPriority w:val="99"/>
    <w:unhideWhenUsed/>
    <w:rsid w:val="005F7FB8"/>
    <w:rPr>
      <w:color w:val="954F72" w:themeColor="followedHyperlink"/>
      <w:u w:val="single"/>
    </w:rPr>
  </w:style>
  <w:style w:type="character" w:customStyle="1" w:styleId="element-invisible">
    <w:name w:val="element-invisible"/>
    <w:basedOn w:val="Fuentedeprrafopredeter"/>
    <w:rsid w:val="005F7FB8"/>
  </w:style>
  <w:style w:type="character" w:customStyle="1" w:styleId="ho">
    <w:name w:val="ho"/>
    <w:basedOn w:val="Fuentedeprrafopredeter"/>
    <w:rsid w:val="005F7FB8"/>
  </w:style>
  <w:style w:type="character" w:styleId="Refdecomentario">
    <w:name w:val="annotation reference"/>
    <w:basedOn w:val="Fuentedeprrafopredeter"/>
    <w:uiPriority w:val="99"/>
    <w:unhideWhenUsed/>
    <w:rsid w:val="005F7FB8"/>
    <w:rPr>
      <w:sz w:val="16"/>
      <w:szCs w:val="16"/>
    </w:rPr>
  </w:style>
  <w:style w:type="paragraph" w:styleId="Textocomentario">
    <w:name w:val="annotation text"/>
    <w:basedOn w:val="Normal"/>
    <w:link w:val="TextocomentarioCar"/>
    <w:uiPriority w:val="99"/>
    <w:unhideWhenUsed/>
    <w:rsid w:val="005F7FB8"/>
    <w:pPr>
      <w:spacing w:after="200"/>
    </w:pPr>
    <w:rPr>
      <w:rFonts w:ascii="Cambria" w:hAnsi="Cambria"/>
      <w:sz w:val="20"/>
      <w:szCs w:val="20"/>
      <w:lang w:val="es-ES"/>
    </w:rPr>
  </w:style>
  <w:style w:type="character" w:customStyle="1" w:styleId="TextocomentarioCar">
    <w:name w:val="Texto comentario Car"/>
    <w:basedOn w:val="Fuentedeprrafopredeter"/>
    <w:link w:val="Textocomentario"/>
    <w:uiPriority w:val="99"/>
    <w:rsid w:val="005F7FB8"/>
    <w:rPr>
      <w:rFonts w:ascii="Cambria" w:hAnsi="Cambria"/>
      <w:sz w:val="20"/>
      <w:szCs w:val="20"/>
      <w:lang w:val="es-ES"/>
    </w:rPr>
  </w:style>
  <w:style w:type="paragraph" w:styleId="Asuntodelcomentario">
    <w:name w:val="annotation subject"/>
    <w:basedOn w:val="Textocomentario"/>
    <w:next w:val="Textocomentario"/>
    <w:link w:val="AsuntodelcomentarioCar"/>
    <w:uiPriority w:val="99"/>
    <w:unhideWhenUsed/>
    <w:rsid w:val="005F7FB8"/>
    <w:rPr>
      <w:b/>
      <w:bCs/>
    </w:rPr>
  </w:style>
  <w:style w:type="character" w:customStyle="1" w:styleId="AsuntodelcomentarioCar">
    <w:name w:val="Asunto del comentario Car"/>
    <w:basedOn w:val="TextocomentarioCar"/>
    <w:link w:val="Asuntodelcomentario"/>
    <w:uiPriority w:val="99"/>
    <w:rsid w:val="005F7FB8"/>
    <w:rPr>
      <w:rFonts w:ascii="Cambria" w:hAnsi="Cambria"/>
      <w:b/>
      <w:bCs/>
      <w:sz w:val="20"/>
      <w:szCs w:val="20"/>
      <w:lang w:val="es-ES"/>
    </w:rPr>
  </w:style>
  <w:style w:type="paragraph" w:customStyle="1" w:styleId="xmsonormal">
    <w:name w:val="x_msonormal"/>
    <w:basedOn w:val="Normal"/>
    <w:rsid w:val="005F7FB8"/>
    <w:pPr>
      <w:spacing w:before="100" w:beforeAutospacing="1" w:after="100" w:afterAutospacing="1"/>
    </w:pPr>
    <w:rPr>
      <w:rFonts w:ascii="Times New Roman" w:eastAsia="Times New Roman" w:hAnsi="Times New Roman" w:cs="Times New Roman"/>
      <w:szCs w:val="24"/>
      <w:lang w:val="pt-BR" w:eastAsia="pt-BR"/>
    </w:rPr>
  </w:style>
  <w:style w:type="paragraph" w:styleId="Listaconvietas2">
    <w:name w:val="List Bullet 2"/>
    <w:basedOn w:val="Normal"/>
    <w:autoRedefine/>
    <w:rsid w:val="000612E3"/>
    <w:pPr>
      <w:tabs>
        <w:tab w:val="num" w:pos="360"/>
      </w:tabs>
    </w:pPr>
    <w:rPr>
      <w:rFonts w:ascii="Egyptian505 Md BT" w:eastAsia="Times New Roman" w:hAnsi="Egyptian505 Md BT" w:cs="Times New Roman"/>
      <w:sz w:val="20"/>
      <w:szCs w:val="20"/>
      <w:lang w:val="pt-BR" w:eastAsia="pt-BR"/>
    </w:rPr>
  </w:style>
  <w:style w:type="paragraph" w:customStyle="1" w:styleId="Ttulo31">
    <w:name w:val="Título 31"/>
    <w:basedOn w:val="Normal"/>
    <w:next w:val="Normal"/>
    <w:autoRedefine/>
    <w:rsid w:val="000612E3"/>
    <w:rPr>
      <w:rFonts w:eastAsia="Times New Roman" w:cs="Times New Roman"/>
      <w:bCs/>
      <w:szCs w:val="20"/>
      <w:lang w:val="pt-BR" w:eastAsia="pt-BR"/>
    </w:rPr>
  </w:style>
  <w:style w:type="paragraph" w:customStyle="1" w:styleId="Normal1">
    <w:name w:val="Normal1"/>
    <w:rsid w:val="000612E3"/>
    <w:pPr>
      <w:spacing w:after="0" w:line="360" w:lineRule="auto"/>
      <w:ind w:firstLine="709"/>
    </w:pPr>
    <w:rPr>
      <w:rFonts w:ascii="Arial" w:eastAsia="Times New Roman" w:hAnsi="Arial" w:cs="Times New Roman"/>
      <w:lang w:val="pt-BR" w:eastAsia="pt-BR"/>
    </w:rPr>
  </w:style>
  <w:style w:type="character" w:customStyle="1" w:styleId="texto1">
    <w:name w:val="texto1"/>
    <w:rsid w:val="000612E3"/>
    <w:rPr>
      <w:rFonts w:ascii="Verdana" w:hAnsi="Verdana" w:hint="default"/>
      <w:strike w:val="0"/>
      <w:dstrike w:val="0"/>
      <w:color w:val="022513"/>
      <w:sz w:val="17"/>
      <w:szCs w:val="17"/>
      <w:u w:val="none"/>
      <w:effect w:val="none"/>
    </w:rPr>
  </w:style>
  <w:style w:type="character" w:customStyle="1" w:styleId="Hyperlink1">
    <w:name w:val="Hyperlink1"/>
    <w:rsid w:val="000612E3"/>
    <w:rPr>
      <w:strike w:val="0"/>
      <w:dstrike w:val="0"/>
      <w:color w:val="0000FF"/>
      <w:u w:val="none"/>
      <w:effect w:val="none"/>
    </w:rPr>
  </w:style>
  <w:style w:type="paragraph" w:customStyle="1" w:styleId="ementadisciplina">
    <w:name w:val="ementa disciplina"/>
    <w:basedOn w:val="Normal1"/>
    <w:rsid w:val="000612E3"/>
    <w:pPr>
      <w:ind w:firstLine="0"/>
    </w:pPr>
  </w:style>
  <w:style w:type="paragraph" w:customStyle="1" w:styleId="txt10">
    <w:name w:val="txt10"/>
    <w:basedOn w:val="Normal"/>
    <w:rsid w:val="000612E3"/>
    <w:pPr>
      <w:spacing w:before="100" w:beforeAutospacing="1" w:after="100" w:afterAutospacing="1"/>
    </w:pPr>
    <w:rPr>
      <w:rFonts w:ascii="Verdana" w:eastAsia="Arial Unicode MS" w:hAnsi="Verdana" w:cs="Arial Unicode MS"/>
      <w:sz w:val="20"/>
      <w:szCs w:val="20"/>
      <w:lang w:val="pt-BR" w:eastAsia="pt-BR"/>
    </w:rPr>
  </w:style>
  <w:style w:type="paragraph" w:customStyle="1" w:styleId="disciplina">
    <w:name w:val="disciplina"/>
    <w:basedOn w:val="Normal1"/>
    <w:autoRedefine/>
    <w:rsid w:val="000612E3"/>
    <w:pPr>
      <w:ind w:firstLine="0"/>
    </w:pPr>
    <w:rPr>
      <w:b/>
      <w:caps/>
    </w:rPr>
  </w:style>
  <w:style w:type="paragraph" w:customStyle="1" w:styleId="Tabelattulo">
    <w:name w:val="Tabela_título"/>
    <w:basedOn w:val="Estilo1"/>
    <w:rsid w:val="000612E3"/>
  </w:style>
  <w:style w:type="paragraph" w:customStyle="1" w:styleId="Estilo1">
    <w:name w:val="Estilo1"/>
    <w:basedOn w:val="Normal1"/>
    <w:rsid w:val="000612E3"/>
    <w:pPr>
      <w:spacing w:line="240" w:lineRule="auto"/>
      <w:ind w:firstLine="0"/>
      <w:jc w:val="center"/>
    </w:pPr>
    <w:rPr>
      <w:i/>
    </w:rPr>
  </w:style>
  <w:style w:type="paragraph" w:customStyle="1" w:styleId="Horario">
    <w:name w:val="Horario"/>
    <w:basedOn w:val="texto"/>
    <w:rsid w:val="000612E3"/>
  </w:style>
  <w:style w:type="paragraph" w:customStyle="1" w:styleId="texto">
    <w:name w:val="texto"/>
    <w:basedOn w:val="Normal"/>
    <w:rsid w:val="000612E3"/>
    <w:pPr>
      <w:ind w:firstLine="851"/>
    </w:pPr>
    <w:rPr>
      <w:rFonts w:ascii="Times New Roman" w:eastAsia="Times New Roman" w:hAnsi="Times New Roman" w:cs="Times New Roman"/>
      <w:color w:val="000000"/>
      <w:szCs w:val="24"/>
      <w:lang w:val="pt-BR" w:eastAsia="pt-BR"/>
    </w:rPr>
  </w:style>
  <w:style w:type="paragraph" w:customStyle="1" w:styleId="subtit">
    <w:name w:val="subtit"/>
    <w:basedOn w:val="Normal"/>
    <w:rsid w:val="000612E3"/>
    <w:pPr>
      <w:spacing w:before="100" w:beforeAutospacing="1" w:after="100" w:afterAutospacing="1"/>
    </w:pPr>
    <w:rPr>
      <w:rFonts w:ascii="Verdana" w:eastAsia="Arial Unicode MS" w:hAnsi="Verdana" w:cs="Arial Unicode MS"/>
      <w:color w:val="000000"/>
      <w:sz w:val="26"/>
      <w:szCs w:val="26"/>
      <w:lang w:val="pt-BR" w:eastAsia="pt-BR"/>
    </w:rPr>
  </w:style>
  <w:style w:type="paragraph" w:styleId="Ttulo">
    <w:name w:val="Title"/>
    <w:basedOn w:val="Normal"/>
    <w:next w:val="Normal"/>
    <w:link w:val="TtuloCar"/>
    <w:qFormat/>
    <w:rsid w:val="00A31EBA"/>
    <w:pPr>
      <w:jc w:val="center"/>
    </w:pPr>
    <w:rPr>
      <w:rFonts w:eastAsia="Times New Roman" w:cs="Times New Roman"/>
      <w:b/>
      <w:caps/>
      <w:szCs w:val="24"/>
      <w:lang w:val="pt-BR" w:eastAsia="pt-BR"/>
    </w:rPr>
  </w:style>
  <w:style w:type="character" w:customStyle="1" w:styleId="TtuloCar">
    <w:name w:val="Título Car"/>
    <w:basedOn w:val="Fuentedeprrafopredeter"/>
    <w:link w:val="Ttulo"/>
    <w:rsid w:val="00A31EBA"/>
    <w:rPr>
      <w:rFonts w:ascii="Arial" w:eastAsia="Times New Roman" w:hAnsi="Arial" w:cs="Times New Roman"/>
      <w:b/>
      <w:caps/>
      <w:sz w:val="24"/>
      <w:szCs w:val="24"/>
      <w:lang w:val="pt-BR" w:eastAsia="pt-BR"/>
    </w:rPr>
  </w:style>
  <w:style w:type="paragraph" w:styleId="TDC1">
    <w:name w:val="toc 1"/>
    <w:basedOn w:val="Normal"/>
    <w:next w:val="Normal"/>
    <w:autoRedefine/>
    <w:uiPriority w:val="39"/>
    <w:qFormat/>
    <w:rsid w:val="00EA4CE7"/>
    <w:pPr>
      <w:tabs>
        <w:tab w:val="right" w:leader="dot" w:pos="8828"/>
      </w:tabs>
      <w:spacing w:before="360"/>
      <w:ind w:firstLine="0"/>
    </w:pPr>
    <w:rPr>
      <w:rFonts w:ascii="Cambria" w:eastAsia="Times New Roman" w:hAnsi="Cambria" w:cs="Times New Roman"/>
      <w:b/>
      <w:bCs/>
      <w:caps/>
      <w:szCs w:val="24"/>
      <w:lang w:val="pt-BR" w:eastAsia="pt-BR"/>
    </w:rPr>
  </w:style>
  <w:style w:type="paragraph" w:styleId="Sangra2detindependiente">
    <w:name w:val="Body Text Indent 2"/>
    <w:basedOn w:val="Normal"/>
    <w:link w:val="Sangra2detindependienteCar"/>
    <w:rsid w:val="000612E3"/>
    <w:rPr>
      <w:rFonts w:eastAsia="Times New Roman" w:cs="Times New Roman"/>
      <w:szCs w:val="20"/>
      <w:lang w:val="pt-BR" w:eastAsia="pt-BR"/>
    </w:rPr>
  </w:style>
  <w:style w:type="character" w:customStyle="1" w:styleId="Sangra2detindependienteCar">
    <w:name w:val="Sangría 2 de t. independiente Car"/>
    <w:basedOn w:val="Fuentedeprrafopredeter"/>
    <w:link w:val="Sangra2detindependiente"/>
    <w:rsid w:val="000612E3"/>
    <w:rPr>
      <w:rFonts w:ascii="Arial" w:eastAsia="Times New Roman" w:hAnsi="Arial" w:cs="Times New Roman"/>
      <w:szCs w:val="20"/>
      <w:lang w:val="pt-BR" w:eastAsia="pt-BR"/>
    </w:rPr>
  </w:style>
  <w:style w:type="paragraph" w:styleId="Textoindependiente3">
    <w:name w:val="Body Text 3"/>
    <w:basedOn w:val="Normal"/>
    <w:link w:val="Textoindependiente3Car"/>
    <w:rsid w:val="000612E3"/>
    <w:pPr>
      <w:spacing w:after="120"/>
    </w:pPr>
    <w:rPr>
      <w:rFonts w:ascii="Times New Roman" w:eastAsia="Times New Roman" w:hAnsi="Times New Roman" w:cs="Times New Roman"/>
      <w:sz w:val="16"/>
      <w:szCs w:val="16"/>
      <w:lang w:val="pt-BR" w:eastAsia="pt-BR"/>
    </w:rPr>
  </w:style>
  <w:style w:type="character" w:customStyle="1" w:styleId="Textoindependiente3Car">
    <w:name w:val="Texto independiente 3 Car"/>
    <w:basedOn w:val="Fuentedeprrafopredeter"/>
    <w:link w:val="Textoindependiente3"/>
    <w:rsid w:val="000612E3"/>
    <w:rPr>
      <w:rFonts w:ascii="Times New Roman" w:eastAsia="Times New Roman" w:hAnsi="Times New Roman" w:cs="Times New Roman"/>
      <w:sz w:val="16"/>
      <w:szCs w:val="16"/>
      <w:lang w:val="pt-BR" w:eastAsia="pt-BR"/>
    </w:rPr>
  </w:style>
  <w:style w:type="paragraph" w:styleId="Descripcin">
    <w:name w:val="caption"/>
    <w:basedOn w:val="Normal"/>
    <w:next w:val="Normal"/>
    <w:uiPriority w:val="35"/>
    <w:qFormat/>
    <w:rsid w:val="000612E3"/>
    <w:rPr>
      <w:rFonts w:ascii="Times New Roman" w:eastAsia="Times New Roman" w:hAnsi="Times New Roman" w:cs="Times New Roman"/>
      <w:b/>
      <w:bCs/>
      <w:sz w:val="20"/>
      <w:szCs w:val="20"/>
      <w:lang w:val="pt-BR" w:eastAsia="pt-BR"/>
    </w:rPr>
  </w:style>
  <w:style w:type="paragraph" w:styleId="Sangra3detindependiente">
    <w:name w:val="Body Text Indent 3"/>
    <w:basedOn w:val="Normal"/>
    <w:link w:val="Sangra3detindependienteCar"/>
    <w:rsid w:val="000612E3"/>
    <w:pPr>
      <w:suppressAutoHyphens/>
      <w:ind w:firstLine="567"/>
    </w:pPr>
    <w:rPr>
      <w:rFonts w:ascii="Times New Roman" w:eastAsia="Times New Roman" w:hAnsi="Times New Roman" w:cs="Times New Roman"/>
      <w:szCs w:val="20"/>
      <w:lang w:val="pt-BR" w:eastAsia="pt-BR"/>
    </w:rPr>
  </w:style>
  <w:style w:type="character" w:customStyle="1" w:styleId="Sangra3detindependienteCar">
    <w:name w:val="Sangría 3 de t. independiente Car"/>
    <w:basedOn w:val="Fuentedeprrafopredeter"/>
    <w:link w:val="Sangra3detindependiente"/>
    <w:rsid w:val="000612E3"/>
    <w:rPr>
      <w:rFonts w:ascii="Times New Roman" w:eastAsia="Times New Roman" w:hAnsi="Times New Roman" w:cs="Times New Roman"/>
      <w:sz w:val="24"/>
      <w:szCs w:val="20"/>
      <w:lang w:val="pt-BR" w:eastAsia="pt-BR"/>
    </w:rPr>
  </w:style>
  <w:style w:type="paragraph" w:styleId="Sangradetextonormal">
    <w:name w:val="Body Text Indent"/>
    <w:basedOn w:val="Normal"/>
    <w:link w:val="SangradetextonormalCar"/>
    <w:rsid w:val="000612E3"/>
    <w:pPr>
      <w:ind w:firstLine="283"/>
    </w:pPr>
    <w:rPr>
      <w:rFonts w:ascii="Times New Roman" w:eastAsia="Times New Roman" w:hAnsi="Times New Roman" w:cs="Times New Roman"/>
      <w:szCs w:val="20"/>
      <w:lang w:val="pt-BR" w:eastAsia="pt-BR"/>
    </w:rPr>
  </w:style>
  <w:style w:type="character" w:customStyle="1" w:styleId="SangradetextonormalCar">
    <w:name w:val="Sangría de texto normal Car"/>
    <w:basedOn w:val="Fuentedeprrafopredeter"/>
    <w:link w:val="Sangradetextonormal"/>
    <w:rsid w:val="000612E3"/>
    <w:rPr>
      <w:rFonts w:ascii="Times New Roman" w:eastAsia="Times New Roman" w:hAnsi="Times New Roman" w:cs="Times New Roman"/>
      <w:sz w:val="24"/>
      <w:szCs w:val="20"/>
      <w:lang w:val="pt-BR" w:eastAsia="pt-BR"/>
    </w:rPr>
  </w:style>
  <w:style w:type="paragraph" w:styleId="Textoindependiente">
    <w:name w:val="Body Text"/>
    <w:basedOn w:val="Normal"/>
    <w:link w:val="TextoindependienteCar"/>
    <w:uiPriority w:val="99"/>
    <w:rsid w:val="000612E3"/>
    <w:rPr>
      <w:rFonts w:ascii="Times New Roman" w:eastAsia="Times New Roman" w:hAnsi="Times New Roman" w:cs="Times New Roman"/>
      <w:b/>
      <w:szCs w:val="20"/>
      <w:lang w:val="pt-BR" w:eastAsia="pt-BR"/>
    </w:rPr>
  </w:style>
  <w:style w:type="character" w:customStyle="1" w:styleId="TextoindependienteCar">
    <w:name w:val="Texto independiente Car"/>
    <w:basedOn w:val="Fuentedeprrafopredeter"/>
    <w:link w:val="Textoindependiente"/>
    <w:uiPriority w:val="99"/>
    <w:rsid w:val="000612E3"/>
    <w:rPr>
      <w:rFonts w:ascii="Times New Roman" w:eastAsia="Times New Roman" w:hAnsi="Times New Roman" w:cs="Times New Roman"/>
      <w:b/>
      <w:sz w:val="24"/>
      <w:szCs w:val="20"/>
      <w:lang w:val="pt-BR" w:eastAsia="pt-BR"/>
    </w:rPr>
  </w:style>
  <w:style w:type="character" w:styleId="Nmerodepgina">
    <w:name w:val="page number"/>
    <w:basedOn w:val="Fuentedeprrafopredeter"/>
    <w:uiPriority w:val="99"/>
    <w:rsid w:val="000612E3"/>
  </w:style>
  <w:style w:type="character" w:customStyle="1" w:styleId="infoitem2">
    <w:name w:val="infoitem2"/>
    <w:basedOn w:val="Fuentedeprrafopredeter"/>
    <w:rsid w:val="000612E3"/>
  </w:style>
  <w:style w:type="paragraph" w:styleId="Textoindependiente2">
    <w:name w:val="Body Text 2"/>
    <w:basedOn w:val="Normal"/>
    <w:link w:val="Textoindependiente2Car"/>
    <w:rsid w:val="000612E3"/>
    <w:pPr>
      <w:autoSpaceDE w:val="0"/>
      <w:autoSpaceDN w:val="0"/>
      <w:adjustRightInd w:val="0"/>
    </w:pPr>
    <w:rPr>
      <w:rFonts w:ascii="Times New Roman" w:eastAsia="Times New Roman" w:hAnsi="Times New Roman" w:cs="Times New Roman"/>
      <w:szCs w:val="24"/>
      <w:lang w:val="pt-BR" w:eastAsia="pt-BR"/>
    </w:rPr>
  </w:style>
  <w:style w:type="character" w:customStyle="1" w:styleId="Textoindependiente2Car">
    <w:name w:val="Texto independiente 2 Car"/>
    <w:basedOn w:val="Fuentedeprrafopredeter"/>
    <w:link w:val="Textoindependiente2"/>
    <w:rsid w:val="000612E3"/>
    <w:rPr>
      <w:rFonts w:ascii="Times New Roman" w:eastAsia="Times New Roman" w:hAnsi="Times New Roman" w:cs="Times New Roman"/>
      <w:sz w:val="24"/>
      <w:szCs w:val="24"/>
      <w:lang w:val="pt-BR" w:eastAsia="pt-BR"/>
    </w:rPr>
  </w:style>
  <w:style w:type="paragraph" w:customStyle="1" w:styleId="Normal0">
    <w:name w:val="Normal 0"/>
    <w:basedOn w:val="Normal"/>
    <w:rsid w:val="000612E3"/>
    <w:pPr>
      <w:autoSpaceDE w:val="0"/>
      <w:autoSpaceDN w:val="0"/>
      <w:spacing w:after="60"/>
    </w:pPr>
    <w:rPr>
      <w:rFonts w:ascii="Times New Roman" w:eastAsia="Times New Roman" w:hAnsi="Times New Roman" w:cs="Times New Roman"/>
      <w:szCs w:val="24"/>
      <w:lang w:val="pt-BR"/>
    </w:rPr>
  </w:style>
  <w:style w:type="character" w:customStyle="1" w:styleId="text1">
    <w:name w:val="text1"/>
    <w:rsid w:val="000612E3"/>
    <w:rPr>
      <w:rFonts w:ascii="Arial" w:hAnsi="Arial" w:cs="Arial"/>
      <w:color w:val="000000"/>
      <w:sz w:val="17"/>
      <w:szCs w:val="17"/>
    </w:rPr>
  </w:style>
  <w:style w:type="character" w:customStyle="1" w:styleId="prodnome">
    <w:name w:val="prodnome"/>
    <w:basedOn w:val="Fuentedeprrafopredeter"/>
    <w:rsid w:val="000612E3"/>
  </w:style>
  <w:style w:type="paragraph" w:customStyle="1" w:styleId="Corpodetexto21">
    <w:name w:val="Corpo de texto 21"/>
    <w:basedOn w:val="Normal"/>
    <w:rsid w:val="000612E3"/>
    <w:pPr>
      <w:ind w:left="360"/>
    </w:pPr>
    <w:rPr>
      <w:rFonts w:ascii="Times New Roman" w:eastAsia="Times New Roman" w:hAnsi="Times New Roman" w:cs="Times New Roman"/>
      <w:szCs w:val="20"/>
      <w:lang w:val="pt-BR" w:eastAsia="pt-BR"/>
    </w:rPr>
  </w:style>
  <w:style w:type="paragraph" w:styleId="Textosinformato">
    <w:name w:val="Plain Text"/>
    <w:basedOn w:val="Normal"/>
    <w:link w:val="TextosinformatoCar"/>
    <w:rsid w:val="000612E3"/>
    <w:rPr>
      <w:rFonts w:ascii="Courier New" w:eastAsia="Times New Roman" w:hAnsi="Courier New" w:cs="Times New Roman"/>
      <w:sz w:val="20"/>
      <w:szCs w:val="20"/>
      <w:lang w:val="pt-BR" w:eastAsia="pt-BR"/>
    </w:rPr>
  </w:style>
  <w:style w:type="character" w:customStyle="1" w:styleId="TextosinformatoCar">
    <w:name w:val="Texto sin formato Car"/>
    <w:basedOn w:val="Fuentedeprrafopredeter"/>
    <w:link w:val="Textosinformato"/>
    <w:rsid w:val="000612E3"/>
    <w:rPr>
      <w:rFonts w:ascii="Courier New" w:eastAsia="Times New Roman" w:hAnsi="Courier New" w:cs="Times New Roman"/>
      <w:sz w:val="20"/>
      <w:szCs w:val="20"/>
      <w:lang w:val="pt-BR" w:eastAsia="pt-BR"/>
    </w:rPr>
  </w:style>
  <w:style w:type="paragraph" w:customStyle="1" w:styleId="Artigo">
    <w:name w:val="Artigo"/>
    <w:basedOn w:val="Textosinformato"/>
    <w:rsid w:val="000612E3"/>
    <w:pPr>
      <w:tabs>
        <w:tab w:val="num" w:pos="1800"/>
      </w:tabs>
    </w:pPr>
    <w:rPr>
      <w:rFonts w:ascii="Arial" w:hAnsi="Arial"/>
      <w:sz w:val="24"/>
    </w:rPr>
  </w:style>
  <w:style w:type="paragraph" w:customStyle="1" w:styleId="bibliografia">
    <w:name w:val="bibliografia"/>
    <w:basedOn w:val="Normal"/>
    <w:rsid w:val="000612E3"/>
    <w:pPr>
      <w:autoSpaceDE w:val="0"/>
      <w:autoSpaceDN w:val="0"/>
      <w:spacing w:after="120"/>
    </w:pPr>
    <w:rPr>
      <w:rFonts w:ascii="Times New Roman" w:eastAsia="Arial Unicode MS" w:hAnsi="Times New Roman" w:cs="Times New Roman"/>
      <w:szCs w:val="24"/>
      <w:lang w:val="pt-BR" w:eastAsia="pt-BR"/>
    </w:rPr>
  </w:style>
  <w:style w:type="character" w:customStyle="1" w:styleId="mw-headline">
    <w:name w:val="mw-headline"/>
    <w:basedOn w:val="Fuentedeprrafopredeter"/>
    <w:rsid w:val="000612E3"/>
  </w:style>
  <w:style w:type="paragraph" w:styleId="TDC2">
    <w:name w:val="toc 2"/>
    <w:basedOn w:val="Normal"/>
    <w:next w:val="Normal"/>
    <w:autoRedefine/>
    <w:uiPriority w:val="39"/>
    <w:qFormat/>
    <w:rsid w:val="00687C15"/>
    <w:pPr>
      <w:tabs>
        <w:tab w:val="right" w:leader="dot" w:pos="8828"/>
      </w:tabs>
      <w:spacing w:before="240"/>
    </w:pPr>
    <w:rPr>
      <w:rFonts w:eastAsia="Times New Roman" w:cs="Arial"/>
      <w:bCs/>
      <w:noProof/>
      <w:szCs w:val="24"/>
      <w:lang w:val="pt-BR" w:eastAsia="pt-BR"/>
    </w:rPr>
  </w:style>
  <w:style w:type="paragraph" w:styleId="TDC3">
    <w:name w:val="toc 3"/>
    <w:basedOn w:val="Normal"/>
    <w:next w:val="Normal"/>
    <w:autoRedefine/>
    <w:uiPriority w:val="39"/>
    <w:qFormat/>
    <w:rsid w:val="000612E3"/>
    <w:pPr>
      <w:ind w:left="240"/>
    </w:pPr>
    <w:rPr>
      <w:rFonts w:ascii="Calibri" w:eastAsia="Times New Roman" w:hAnsi="Calibri" w:cs="Times New Roman"/>
      <w:sz w:val="20"/>
      <w:szCs w:val="20"/>
      <w:lang w:val="pt-BR" w:eastAsia="pt-BR"/>
    </w:rPr>
  </w:style>
  <w:style w:type="paragraph" w:customStyle="1" w:styleId="EstiloNormalWebLatimArial11ptNegrito">
    <w:name w:val="Estilo Normal (Web) + (Latim) Arial 11 pt Negrito"/>
    <w:basedOn w:val="NormalWeb"/>
    <w:rsid w:val="000612E3"/>
    <w:rPr>
      <w:rFonts w:ascii="Arial" w:eastAsia="Arial Unicode MS" w:hAnsi="Arial" w:cs="Arial Unicode MS"/>
      <w:b/>
      <w:bCs/>
      <w:sz w:val="22"/>
      <w:lang w:val="pt-BR" w:eastAsia="pt-BR"/>
    </w:rPr>
  </w:style>
  <w:style w:type="character" w:customStyle="1" w:styleId="NormalWebChar">
    <w:name w:val="Normal (Web) Char"/>
    <w:rsid w:val="000612E3"/>
    <w:rPr>
      <w:rFonts w:ascii="Arial Unicode MS" w:eastAsia="Arial Unicode MS" w:hAnsi="Arial Unicode MS" w:cs="Arial Unicode MS"/>
      <w:sz w:val="24"/>
      <w:szCs w:val="24"/>
      <w:lang w:val="pt-BR" w:eastAsia="pt-BR" w:bidi="ar-SA"/>
    </w:rPr>
  </w:style>
  <w:style w:type="character" w:customStyle="1" w:styleId="EstiloNormalWebLatimArial11ptNegritoChar">
    <w:name w:val="Estilo Normal (Web) + (Latim) Arial 11 pt Negrito Char"/>
    <w:rsid w:val="000612E3"/>
    <w:rPr>
      <w:rFonts w:ascii="Arial" w:eastAsia="Arial Unicode MS" w:hAnsi="Arial" w:cs="Arial Unicode MS"/>
      <w:b/>
      <w:bCs/>
      <w:sz w:val="22"/>
      <w:szCs w:val="24"/>
      <w:lang w:val="pt-BR" w:eastAsia="pt-BR" w:bidi="ar-SA"/>
    </w:rPr>
  </w:style>
  <w:style w:type="paragraph" w:customStyle="1" w:styleId="EstiloementadisciplinaJustificado">
    <w:name w:val="Estilo ementa disciplina + Justificado"/>
    <w:basedOn w:val="ementadisciplina"/>
    <w:rsid w:val="000612E3"/>
    <w:pPr>
      <w:jc w:val="both"/>
    </w:pPr>
    <w:rPr>
      <w:szCs w:val="20"/>
    </w:rPr>
  </w:style>
  <w:style w:type="paragraph" w:customStyle="1" w:styleId="EstiloArial11ptJustificadoEspaamentoentrelinhas15lin">
    <w:name w:val="Estilo Arial 11 pt Justificado Espaçamento entre linhas:  15 lin..."/>
    <w:basedOn w:val="Normal"/>
    <w:rsid w:val="000612E3"/>
    <w:rPr>
      <w:rFonts w:eastAsia="Times New Roman" w:cs="Times New Roman"/>
      <w:szCs w:val="20"/>
      <w:lang w:val="pt-BR" w:eastAsia="pt-BR"/>
    </w:rPr>
  </w:style>
  <w:style w:type="paragraph" w:customStyle="1" w:styleId="laccei">
    <w:name w:val="laccei"/>
    <w:basedOn w:val="Normal"/>
    <w:rsid w:val="000612E3"/>
    <w:rPr>
      <w:rFonts w:ascii="Times New Roman" w:eastAsia="Times New Roman" w:hAnsi="Times New Roman" w:cs="Times New Roman"/>
      <w:szCs w:val="20"/>
      <w:lang w:val="pt-BR"/>
    </w:rPr>
  </w:style>
  <w:style w:type="paragraph" w:customStyle="1" w:styleId="Ttulodisciplina">
    <w:name w:val="Título disciplina"/>
    <w:basedOn w:val="Normal"/>
    <w:rsid w:val="000612E3"/>
    <w:pPr>
      <w:spacing w:before="360" w:after="120"/>
    </w:pPr>
    <w:rPr>
      <w:rFonts w:eastAsia="Times New Roman" w:cs="Arial"/>
      <w:b/>
      <w:caps/>
      <w:szCs w:val="24"/>
      <w:lang w:val="pt-BR" w:eastAsia="pt-BR"/>
    </w:rPr>
  </w:style>
  <w:style w:type="paragraph" w:customStyle="1" w:styleId="Serenge">
    <w:name w:val="Serenge"/>
    <w:basedOn w:val="Normal"/>
    <w:rsid w:val="000612E3"/>
    <w:pPr>
      <w:spacing w:before="60" w:after="60"/>
      <w:ind w:firstLine="357"/>
    </w:pPr>
    <w:rPr>
      <w:rFonts w:ascii="Times New Roman" w:eastAsia="Times New Roman" w:hAnsi="Times New Roman" w:cs="Times New Roman"/>
      <w:lang w:val="pt-BR" w:eastAsia="pt-BR"/>
    </w:rPr>
  </w:style>
  <w:style w:type="paragraph" w:customStyle="1" w:styleId="Editalcondio">
    <w:name w:val="Edital condição"/>
    <w:basedOn w:val="Normal"/>
    <w:rsid w:val="000612E3"/>
    <w:pPr>
      <w:tabs>
        <w:tab w:val="left" w:pos="2268"/>
        <w:tab w:val="left" w:pos="2410"/>
      </w:tabs>
      <w:ind w:left="1701" w:hanging="1701"/>
    </w:pPr>
    <w:rPr>
      <w:rFonts w:eastAsia="Times New Roman" w:cs="Times New Roman"/>
      <w:sz w:val="20"/>
      <w:szCs w:val="20"/>
      <w:lang w:val="pt-BR" w:eastAsia="pt-BR"/>
    </w:rPr>
  </w:style>
  <w:style w:type="paragraph" w:customStyle="1" w:styleId="EDF">
    <w:name w:val="EDF"/>
    <w:basedOn w:val="Normal"/>
    <w:rsid w:val="000612E3"/>
    <w:pPr>
      <w:widowControl w:val="0"/>
      <w:autoSpaceDE w:val="0"/>
      <w:autoSpaceDN w:val="0"/>
      <w:adjustRightInd w:val="0"/>
    </w:pPr>
    <w:rPr>
      <w:rFonts w:eastAsia="Times New Roman" w:cs="Arial"/>
      <w:szCs w:val="24"/>
      <w:lang w:val="pt-BR" w:eastAsia="pt-BR"/>
    </w:rPr>
  </w:style>
  <w:style w:type="paragraph" w:customStyle="1" w:styleId="Disciplina0">
    <w:name w:val="Disciplina"/>
    <w:basedOn w:val="Normal"/>
    <w:rsid w:val="000612E3"/>
    <w:rPr>
      <w:rFonts w:eastAsia="Times New Roman" w:cs="Arial"/>
      <w:b/>
      <w:lang w:val="pt-BR" w:eastAsia="pt-BR"/>
    </w:rPr>
  </w:style>
  <w:style w:type="paragraph" w:customStyle="1" w:styleId="EstiloArial11ptEspaamentoentrelinhas15linha">
    <w:name w:val="Estilo Arial 11 pt Espaçamento entre linhas:  15 linha"/>
    <w:basedOn w:val="Normal"/>
    <w:rsid w:val="000612E3"/>
    <w:rPr>
      <w:rFonts w:eastAsia="Times New Roman" w:cs="Times New Roman"/>
      <w:szCs w:val="20"/>
      <w:lang w:val="pt-BR" w:eastAsia="pt-BR"/>
    </w:rPr>
  </w:style>
  <w:style w:type="character" w:customStyle="1" w:styleId="EstiloArial11ptPreto">
    <w:name w:val="Estilo Arial 11 pt Preto"/>
    <w:rsid w:val="000612E3"/>
    <w:rPr>
      <w:rFonts w:ascii="Arial" w:hAnsi="Arial"/>
      <w:color w:val="000000"/>
      <w:sz w:val="22"/>
    </w:rPr>
  </w:style>
  <w:style w:type="paragraph" w:styleId="Textonotaalfinal">
    <w:name w:val="endnote text"/>
    <w:basedOn w:val="Normal"/>
    <w:link w:val="TextonotaalfinalCar"/>
    <w:uiPriority w:val="99"/>
    <w:semiHidden/>
    <w:rsid w:val="000612E3"/>
    <w:rPr>
      <w:rFonts w:ascii="Times New Roman" w:eastAsia="Times New Roman" w:hAnsi="Times New Roman" w:cs="Times New Roman"/>
      <w:sz w:val="20"/>
      <w:szCs w:val="20"/>
      <w:lang w:val="pt-BR" w:eastAsia="pt-BR"/>
    </w:rPr>
  </w:style>
  <w:style w:type="character" w:customStyle="1" w:styleId="TextonotaalfinalCar">
    <w:name w:val="Texto nota al final Car"/>
    <w:basedOn w:val="Fuentedeprrafopredeter"/>
    <w:link w:val="Textonotaalfinal"/>
    <w:uiPriority w:val="99"/>
    <w:semiHidden/>
    <w:rsid w:val="000612E3"/>
    <w:rPr>
      <w:rFonts w:ascii="Times New Roman" w:eastAsia="Times New Roman" w:hAnsi="Times New Roman" w:cs="Times New Roman"/>
      <w:sz w:val="20"/>
      <w:szCs w:val="20"/>
      <w:lang w:val="pt-BR" w:eastAsia="pt-BR"/>
    </w:rPr>
  </w:style>
  <w:style w:type="character" w:styleId="Refdenotaalfinal">
    <w:name w:val="endnote reference"/>
    <w:uiPriority w:val="99"/>
    <w:semiHidden/>
    <w:rsid w:val="000612E3"/>
    <w:rPr>
      <w:vertAlign w:val="superscript"/>
    </w:rPr>
  </w:style>
  <w:style w:type="paragraph" w:customStyle="1" w:styleId="BibliografiaCharChar">
    <w:name w:val="Bibliografia Char Char"/>
    <w:basedOn w:val="Textoindependiente"/>
    <w:link w:val="BibliografiaCharCharChar"/>
    <w:rsid w:val="000612E3"/>
    <w:pPr>
      <w:widowControl w:val="0"/>
      <w:spacing w:after="120"/>
    </w:pPr>
    <w:rPr>
      <w:b w:val="0"/>
      <w:szCs w:val="24"/>
      <w:lang w:val="it-IT"/>
    </w:rPr>
  </w:style>
  <w:style w:type="character" w:customStyle="1" w:styleId="BibliografiaCharCharChar">
    <w:name w:val="Bibliografia Char Char Char"/>
    <w:link w:val="BibliografiaCharChar"/>
    <w:rsid w:val="000612E3"/>
    <w:rPr>
      <w:rFonts w:ascii="Times New Roman" w:eastAsia="Times New Roman" w:hAnsi="Times New Roman" w:cs="Times New Roman"/>
      <w:sz w:val="24"/>
      <w:szCs w:val="24"/>
      <w:lang w:val="it-IT" w:eastAsia="pt-BR"/>
    </w:rPr>
  </w:style>
  <w:style w:type="table" w:styleId="Tablaconcuadrcula">
    <w:name w:val="Table Grid"/>
    <w:basedOn w:val="Tablanormal"/>
    <w:uiPriority w:val="39"/>
    <w:rsid w:val="000612E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qFormat/>
    <w:rsid w:val="000612E3"/>
    <w:pPr>
      <w:outlineLvl w:val="9"/>
    </w:pPr>
    <w:rPr>
      <w:rFonts w:ascii="Cambria" w:eastAsia="Times New Roman" w:hAnsi="Cambria" w:cs="Times New Roman"/>
      <w:color w:val="365F91"/>
      <w:lang w:val="pt-BR"/>
    </w:rPr>
  </w:style>
  <w:style w:type="paragraph" w:styleId="Subttulo">
    <w:name w:val="Subtitle"/>
    <w:basedOn w:val="Normal"/>
    <w:next w:val="Normal"/>
    <w:link w:val="SubttuloCar"/>
    <w:uiPriority w:val="11"/>
    <w:qFormat/>
    <w:rsid w:val="000612E3"/>
    <w:pPr>
      <w:spacing w:after="60"/>
      <w:jc w:val="center"/>
      <w:outlineLvl w:val="1"/>
    </w:pPr>
    <w:rPr>
      <w:rFonts w:ascii="Cambria" w:eastAsia="Times New Roman" w:hAnsi="Cambria" w:cs="Times New Roman"/>
      <w:szCs w:val="24"/>
      <w:lang w:val="pt-BR" w:eastAsia="pt-BR"/>
    </w:rPr>
  </w:style>
  <w:style w:type="character" w:customStyle="1" w:styleId="SubttuloCar">
    <w:name w:val="Subtítulo Car"/>
    <w:basedOn w:val="Fuentedeprrafopredeter"/>
    <w:link w:val="Subttulo"/>
    <w:uiPriority w:val="11"/>
    <w:rsid w:val="000612E3"/>
    <w:rPr>
      <w:rFonts w:ascii="Cambria" w:eastAsia="Times New Roman" w:hAnsi="Cambria" w:cs="Times New Roman"/>
      <w:sz w:val="24"/>
      <w:szCs w:val="24"/>
      <w:lang w:val="pt-BR" w:eastAsia="pt-BR"/>
    </w:rPr>
  </w:style>
  <w:style w:type="paragraph" w:customStyle="1" w:styleId="Default">
    <w:name w:val="Default"/>
    <w:rsid w:val="000612E3"/>
    <w:pPr>
      <w:autoSpaceDE w:val="0"/>
      <w:autoSpaceDN w:val="0"/>
      <w:adjustRightInd w:val="0"/>
      <w:spacing w:after="0" w:line="240" w:lineRule="auto"/>
    </w:pPr>
    <w:rPr>
      <w:rFonts w:ascii="Times New Roman" w:eastAsia="Calibri" w:hAnsi="Times New Roman" w:cs="Times New Roman"/>
      <w:color w:val="000000"/>
      <w:sz w:val="24"/>
      <w:szCs w:val="24"/>
      <w:lang w:val="pt-BR" w:eastAsia="pt-BR"/>
    </w:rPr>
  </w:style>
  <w:style w:type="character" w:customStyle="1" w:styleId="CaracteresdeNotadeRodap">
    <w:name w:val="Caracteres de Nota de Rodapé"/>
    <w:rsid w:val="000612E3"/>
    <w:rPr>
      <w:vertAlign w:val="superscript"/>
    </w:rPr>
  </w:style>
  <w:style w:type="paragraph" w:styleId="TDC4">
    <w:name w:val="toc 4"/>
    <w:basedOn w:val="Normal"/>
    <w:next w:val="Normal"/>
    <w:autoRedefine/>
    <w:rsid w:val="000612E3"/>
    <w:pPr>
      <w:ind w:left="480"/>
    </w:pPr>
    <w:rPr>
      <w:rFonts w:ascii="Calibri" w:eastAsia="Times New Roman" w:hAnsi="Calibri" w:cs="Times New Roman"/>
      <w:sz w:val="20"/>
      <w:szCs w:val="20"/>
      <w:lang w:val="pt-BR" w:eastAsia="pt-BR"/>
    </w:rPr>
  </w:style>
  <w:style w:type="paragraph" w:styleId="TDC5">
    <w:name w:val="toc 5"/>
    <w:basedOn w:val="Normal"/>
    <w:next w:val="Normal"/>
    <w:autoRedefine/>
    <w:rsid w:val="000612E3"/>
    <w:pPr>
      <w:ind w:left="720"/>
    </w:pPr>
    <w:rPr>
      <w:rFonts w:ascii="Calibri" w:eastAsia="Times New Roman" w:hAnsi="Calibri" w:cs="Times New Roman"/>
      <w:sz w:val="20"/>
      <w:szCs w:val="20"/>
      <w:lang w:val="pt-BR" w:eastAsia="pt-BR"/>
    </w:rPr>
  </w:style>
  <w:style w:type="paragraph" w:styleId="TDC6">
    <w:name w:val="toc 6"/>
    <w:basedOn w:val="Normal"/>
    <w:next w:val="Normal"/>
    <w:autoRedefine/>
    <w:rsid w:val="000612E3"/>
    <w:pPr>
      <w:ind w:left="960"/>
    </w:pPr>
    <w:rPr>
      <w:rFonts w:ascii="Calibri" w:eastAsia="Times New Roman" w:hAnsi="Calibri" w:cs="Times New Roman"/>
      <w:sz w:val="20"/>
      <w:szCs w:val="20"/>
      <w:lang w:val="pt-BR" w:eastAsia="pt-BR"/>
    </w:rPr>
  </w:style>
  <w:style w:type="paragraph" w:styleId="TDC7">
    <w:name w:val="toc 7"/>
    <w:basedOn w:val="Normal"/>
    <w:next w:val="Normal"/>
    <w:autoRedefine/>
    <w:rsid w:val="000612E3"/>
    <w:pPr>
      <w:ind w:left="1200"/>
    </w:pPr>
    <w:rPr>
      <w:rFonts w:ascii="Calibri" w:eastAsia="Times New Roman" w:hAnsi="Calibri" w:cs="Times New Roman"/>
      <w:sz w:val="20"/>
      <w:szCs w:val="20"/>
      <w:lang w:val="pt-BR" w:eastAsia="pt-BR"/>
    </w:rPr>
  </w:style>
  <w:style w:type="paragraph" w:styleId="TDC8">
    <w:name w:val="toc 8"/>
    <w:basedOn w:val="Normal"/>
    <w:next w:val="Normal"/>
    <w:autoRedefine/>
    <w:rsid w:val="000612E3"/>
    <w:pPr>
      <w:ind w:left="1440"/>
    </w:pPr>
    <w:rPr>
      <w:rFonts w:ascii="Calibri" w:eastAsia="Times New Roman" w:hAnsi="Calibri" w:cs="Times New Roman"/>
      <w:sz w:val="20"/>
      <w:szCs w:val="20"/>
      <w:lang w:val="pt-BR" w:eastAsia="pt-BR"/>
    </w:rPr>
  </w:style>
  <w:style w:type="paragraph" w:styleId="TDC9">
    <w:name w:val="toc 9"/>
    <w:basedOn w:val="Normal"/>
    <w:next w:val="Normal"/>
    <w:autoRedefine/>
    <w:rsid w:val="000612E3"/>
    <w:pPr>
      <w:ind w:left="1680"/>
    </w:pPr>
    <w:rPr>
      <w:rFonts w:ascii="Calibri" w:eastAsia="Times New Roman" w:hAnsi="Calibri" w:cs="Times New Roman"/>
      <w:sz w:val="20"/>
      <w:szCs w:val="20"/>
      <w:lang w:val="pt-BR" w:eastAsia="pt-BR"/>
    </w:rPr>
  </w:style>
  <w:style w:type="paragraph" w:styleId="z-Principiodelformulario">
    <w:name w:val="HTML Top of Form"/>
    <w:basedOn w:val="Normal"/>
    <w:next w:val="Normal"/>
    <w:link w:val="z-PrincipiodelformularioCar"/>
    <w:hidden/>
    <w:uiPriority w:val="99"/>
    <w:unhideWhenUsed/>
    <w:rsid w:val="000612E3"/>
    <w:pPr>
      <w:pBdr>
        <w:bottom w:val="single" w:sz="6" w:space="1" w:color="auto"/>
      </w:pBdr>
      <w:jc w:val="center"/>
    </w:pPr>
    <w:rPr>
      <w:rFonts w:eastAsia="Times New Roman" w:cs="Times New Roman"/>
      <w:vanish/>
      <w:sz w:val="16"/>
      <w:szCs w:val="16"/>
      <w:lang w:val="pt-BR" w:eastAsia="pt-BR"/>
    </w:rPr>
  </w:style>
  <w:style w:type="character" w:customStyle="1" w:styleId="z-PrincipiodelformularioCar">
    <w:name w:val="z-Principio del formulario Car"/>
    <w:basedOn w:val="Fuentedeprrafopredeter"/>
    <w:link w:val="z-Principiodelformulario"/>
    <w:uiPriority w:val="99"/>
    <w:rsid w:val="000612E3"/>
    <w:rPr>
      <w:rFonts w:ascii="Arial" w:eastAsia="Times New Roman" w:hAnsi="Arial" w:cs="Times New Roman"/>
      <w:vanish/>
      <w:sz w:val="16"/>
      <w:szCs w:val="16"/>
      <w:lang w:val="pt-BR" w:eastAsia="pt-BR"/>
    </w:rPr>
  </w:style>
  <w:style w:type="paragraph" w:styleId="z-Finaldelformulario">
    <w:name w:val="HTML Bottom of Form"/>
    <w:basedOn w:val="Normal"/>
    <w:next w:val="Normal"/>
    <w:link w:val="z-FinaldelformularioCar"/>
    <w:hidden/>
    <w:uiPriority w:val="99"/>
    <w:unhideWhenUsed/>
    <w:rsid w:val="000612E3"/>
    <w:pPr>
      <w:pBdr>
        <w:top w:val="single" w:sz="6" w:space="1" w:color="auto"/>
      </w:pBdr>
      <w:jc w:val="center"/>
    </w:pPr>
    <w:rPr>
      <w:rFonts w:eastAsia="Times New Roman" w:cs="Times New Roman"/>
      <w:vanish/>
      <w:sz w:val="16"/>
      <w:szCs w:val="16"/>
      <w:lang w:val="pt-BR" w:eastAsia="pt-BR"/>
    </w:rPr>
  </w:style>
  <w:style w:type="character" w:customStyle="1" w:styleId="z-FinaldelformularioCar">
    <w:name w:val="z-Final del formulario Car"/>
    <w:basedOn w:val="Fuentedeprrafopredeter"/>
    <w:link w:val="z-Finaldelformulario"/>
    <w:uiPriority w:val="99"/>
    <w:rsid w:val="000612E3"/>
    <w:rPr>
      <w:rFonts w:ascii="Arial" w:eastAsia="Times New Roman" w:hAnsi="Arial" w:cs="Times New Roman"/>
      <w:vanish/>
      <w:sz w:val="16"/>
      <w:szCs w:val="16"/>
      <w:lang w:val="pt-BR" w:eastAsia="pt-BR"/>
    </w:rPr>
  </w:style>
  <w:style w:type="paragraph" w:customStyle="1" w:styleId="Pa38">
    <w:name w:val="Pa38"/>
    <w:basedOn w:val="Default"/>
    <w:next w:val="Default"/>
    <w:uiPriority w:val="99"/>
    <w:rsid w:val="000612E3"/>
    <w:pPr>
      <w:spacing w:line="181" w:lineRule="atLeast"/>
    </w:pPr>
    <w:rPr>
      <w:rFonts w:ascii="ZapfHumnst BT" w:hAnsi="ZapfHumnst BT"/>
      <w:color w:val="auto"/>
      <w:lang w:eastAsia="en-US"/>
    </w:rPr>
  </w:style>
  <w:style w:type="paragraph" w:customStyle="1" w:styleId="Pa37">
    <w:name w:val="Pa37"/>
    <w:basedOn w:val="Default"/>
    <w:next w:val="Default"/>
    <w:uiPriority w:val="99"/>
    <w:rsid w:val="000612E3"/>
    <w:pPr>
      <w:spacing w:line="181" w:lineRule="atLeast"/>
    </w:pPr>
    <w:rPr>
      <w:rFonts w:ascii="ZapfHumnst BT" w:hAnsi="ZapfHumnst BT"/>
      <w:color w:val="auto"/>
      <w:lang w:eastAsia="en-US"/>
    </w:rPr>
  </w:style>
  <w:style w:type="character" w:customStyle="1" w:styleId="A21">
    <w:name w:val="A21"/>
    <w:uiPriority w:val="99"/>
    <w:rsid w:val="000612E3"/>
    <w:rPr>
      <w:rFonts w:cs="ZapfHumnst BT"/>
      <w:color w:val="000000"/>
      <w:sz w:val="10"/>
      <w:szCs w:val="10"/>
    </w:rPr>
  </w:style>
  <w:style w:type="paragraph" w:customStyle="1" w:styleId="Pa40">
    <w:name w:val="Pa40"/>
    <w:basedOn w:val="Default"/>
    <w:next w:val="Default"/>
    <w:uiPriority w:val="99"/>
    <w:rsid w:val="000612E3"/>
    <w:pPr>
      <w:spacing w:line="241" w:lineRule="atLeast"/>
    </w:pPr>
    <w:rPr>
      <w:rFonts w:ascii="ZapfHumnst BT" w:hAnsi="ZapfHumnst BT"/>
      <w:color w:val="auto"/>
      <w:lang w:eastAsia="en-US"/>
    </w:rPr>
  </w:style>
  <w:style w:type="character" w:customStyle="1" w:styleId="A13">
    <w:name w:val="A13"/>
    <w:uiPriority w:val="99"/>
    <w:rsid w:val="000612E3"/>
    <w:rPr>
      <w:rFonts w:cs="ZapfHumnst BT"/>
      <w:color w:val="000000"/>
      <w:sz w:val="12"/>
      <w:szCs w:val="12"/>
    </w:rPr>
  </w:style>
  <w:style w:type="character" w:customStyle="1" w:styleId="A12">
    <w:name w:val="A12"/>
    <w:uiPriority w:val="99"/>
    <w:rsid w:val="000612E3"/>
    <w:rPr>
      <w:rFonts w:cs="ZapfHumnst BT"/>
      <w:color w:val="000000"/>
      <w:sz w:val="10"/>
      <w:szCs w:val="10"/>
    </w:rPr>
  </w:style>
  <w:style w:type="character" w:customStyle="1" w:styleId="publicado">
    <w:name w:val="publicado"/>
    <w:rsid w:val="000612E3"/>
  </w:style>
  <w:style w:type="character" w:customStyle="1" w:styleId="A20">
    <w:name w:val="A20"/>
    <w:uiPriority w:val="99"/>
    <w:rsid w:val="000612E3"/>
    <w:rPr>
      <w:rFonts w:cs="ZapfHumnst BT"/>
      <w:b/>
      <w:bCs/>
      <w:color w:val="000000"/>
      <w:sz w:val="22"/>
      <w:szCs w:val="22"/>
    </w:rPr>
  </w:style>
  <w:style w:type="character" w:customStyle="1" w:styleId="longtext">
    <w:name w:val="long_text"/>
    <w:basedOn w:val="Fuentedeprrafopredeter"/>
    <w:rsid w:val="000612E3"/>
  </w:style>
  <w:style w:type="paragraph" w:customStyle="1" w:styleId="Pa9">
    <w:name w:val="Pa9"/>
    <w:basedOn w:val="Default"/>
    <w:next w:val="Default"/>
    <w:uiPriority w:val="99"/>
    <w:rsid w:val="000612E3"/>
    <w:pPr>
      <w:spacing w:line="191" w:lineRule="atLeast"/>
    </w:pPr>
    <w:rPr>
      <w:rFonts w:ascii="Myriad Pro" w:eastAsia="Times New Roman" w:hAnsi="Myriad Pro"/>
      <w:color w:val="auto"/>
    </w:rPr>
  </w:style>
  <w:style w:type="character" w:customStyle="1" w:styleId="A6">
    <w:name w:val="A6"/>
    <w:uiPriority w:val="99"/>
    <w:rsid w:val="000612E3"/>
    <w:rPr>
      <w:rFonts w:cs="Myriad Pro"/>
      <w:color w:val="000000"/>
      <w:sz w:val="19"/>
      <w:szCs w:val="19"/>
    </w:rPr>
  </w:style>
  <w:style w:type="paragraph" w:customStyle="1" w:styleId="Pa11">
    <w:name w:val="Pa11"/>
    <w:basedOn w:val="Default"/>
    <w:next w:val="Default"/>
    <w:uiPriority w:val="99"/>
    <w:rsid w:val="000612E3"/>
    <w:pPr>
      <w:spacing w:line="161" w:lineRule="atLeast"/>
    </w:pPr>
    <w:rPr>
      <w:rFonts w:ascii="Myriad Pro" w:eastAsia="Times New Roman" w:hAnsi="Myriad Pro"/>
      <w:color w:val="auto"/>
    </w:rPr>
  </w:style>
  <w:style w:type="character" w:customStyle="1" w:styleId="fqsvolumeno">
    <w:name w:val="fqsvolumeno"/>
    <w:rsid w:val="000612E3"/>
  </w:style>
  <w:style w:type="character" w:customStyle="1" w:styleId="fqsissueno">
    <w:name w:val="fqsissueno"/>
    <w:rsid w:val="000612E3"/>
  </w:style>
  <w:style w:type="character" w:customStyle="1" w:styleId="fqsarticleno">
    <w:name w:val="fqsarticleno"/>
    <w:rsid w:val="000612E3"/>
  </w:style>
  <w:style w:type="paragraph" w:customStyle="1" w:styleId="fqsintroauthors">
    <w:name w:val="fqsintroauthors"/>
    <w:basedOn w:val="Normal"/>
    <w:rsid w:val="000612E3"/>
    <w:pPr>
      <w:spacing w:before="100" w:beforeAutospacing="1" w:after="100" w:afterAutospacing="1"/>
    </w:pPr>
    <w:rPr>
      <w:rFonts w:ascii="Times New Roman" w:eastAsia="Times New Roman" w:hAnsi="Times New Roman" w:cs="Times New Roman"/>
      <w:szCs w:val="24"/>
      <w:lang w:val="pt-BR" w:eastAsia="pt-BR"/>
    </w:rPr>
  </w:style>
  <w:style w:type="character" w:customStyle="1" w:styleId="fqsauthorfullname">
    <w:name w:val="fqsauthorfullname"/>
    <w:rsid w:val="000612E3"/>
  </w:style>
  <w:style w:type="paragraph" w:customStyle="1" w:styleId="EstiloAntes5ptDepoisde5pt">
    <w:name w:val="Estilo Antes:  5 pt Depois de:  5 pt"/>
    <w:basedOn w:val="Normal"/>
    <w:rsid w:val="000612E3"/>
    <w:pPr>
      <w:spacing w:before="100" w:beforeAutospacing="1" w:after="100" w:afterAutospacing="1"/>
      <w:ind w:firstLine="851"/>
    </w:pPr>
    <w:rPr>
      <w:rFonts w:eastAsia="Times New Roman" w:cs="Times New Roman"/>
      <w:szCs w:val="20"/>
      <w:lang w:val="pt-BR" w:eastAsia="pt-BR"/>
    </w:rPr>
  </w:style>
  <w:style w:type="paragraph" w:customStyle="1" w:styleId="Pa21">
    <w:name w:val="Pa2+1"/>
    <w:basedOn w:val="Default"/>
    <w:next w:val="Default"/>
    <w:uiPriority w:val="99"/>
    <w:rsid w:val="000612E3"/>
    <w:pPr>
      <w:spacing w:line="161" w:lineRule="atLeast"/>
    </w:pPr>
    <w:rPr>
      <w:rFonts w:ascii="Lucida Sans Unicode" w:eastAsia="Times New Roman" w:hAnsi="Lucida Sans Unicode"/>
      <w:color w:val="auto"/>
    </w:rPr>
  </w:style>
  <w:style w:type="character" w:customStyle="1" w:styleId="fn">
    <w:name w:val="fn"/>
    <w:rsid w:val="000612E3"/>
  </w:style>
  <w:style w:type="character" w:customStyle="1" w:styleId="Subttulo1">
    <w:name w:val="Subtítulo1"/>
    <w:rsid w:val="000612E3"/>
  </w:style>
  <w:style w:type="character" w:customStyle="1" w:styleId="num-ratings">
    <w:name w:val="num-ratings"/>
    <w:rsid w:val="000612E3"/>
  </w:style>
  <w:style w:type="character" w:customStyle="1" w:styleId="count">
    <w:name w:val="count"/>
    <w:rsid w:val="000612E3"/>
  </w:style>
  <w:style w:type="paragraph" w:customStyle="1" w:styleId="Estilo">
    <w:name w:val="Estilo"/>
    <w:rsid w:val="000612E3"/>
    <w:pPr>
      <w:widowControl w:val="0"/>
      <w:autoSpaceDE w:val="0"/>
      <w:autoSpaceDN w:val="0"/>
      <w:adjustRightInd w:val="0"/>
      <w:spacing w:after="0" w:line="240" w:lineRule="auto"/>
    </w:pPr>
    <w:rPr>
      <w:rFonts w:ascii="Times New Roman" w:eastAsia="Times New Roman" w:hAnsi="Times New Roman" w:cs="Times New Roman"/>
      <w:sz w:val="24"/>
      <w:szCs w:val="24"/>
      <w:lang w:val="pt-BR" w:eastAsia="pt-BR"/>
    </w:rPr>
  </w:style>
  <w:style w:type="character" w:customStyle="1" w:styleId="sehl">
    <w:name w:val="sehl"/>
    <w:rsid w:val="000612E3"/>
  </w:style>
  <w:style w:type="paragraph" w:customStyle="1" w:styleId="CM1">
    <w:name w:val="CM1"/>
    <w:basedOn w:val="Default"/>
    <w:next w:val="Default"/>
    <w:uiPriority w:val="99"/>
    <w:rsid w:val="000612E3"/>
    <w:rPr>
      <w:rFonts w:ascii="GPEBL G+ Arial," w:hAnsi="GPEBL G+ Arial,"/>
      <w:color w:val="auto"/>
    </w:rPr>
  </w:style>
  <w:style w:type="paragraph" w:customStyle="1" w:styleId="Pa36">
    <w:name w:val="Pa36"/>
    <w:basedOn w:val="Default"/>
    <w:next w:val="Default"/>
    <w:uiPriority w:val="99"/>
    <w:rsid w:val="000612E3"/>
    <w:pPr>
      <w:spacing w:line="321" w:lineRule="atLeast"/>
    </w:pPr>
    <w:rPr>
      <w:rFonts w:ascii="Franklin Gothic Medium" w:hAnsi="Franklin Gothic Medium"/>
      <w:color w:val="auto"/>
    </w:rPr>
  </w:style>
  <w:style w:type="character" w:customStyle="1" w:styleId="A5">
    <w:name w:val="A5"/>
    <w:uiPriority w:val="99"/>
    <w:rsid w:val="000612E3"/>
    <w:rPr>
      <w:rFonts w:cs="Franklin Gothic Medium"/>
      <w:i/>
      <w:iCs/>
      <w:color w:val="000000"/>
      <w:sz w:val="20"/>
      <w:szCs w:val="20"/>
    </w:rPr>
  </w:style>
  <w:style w:type="paragraph" w:customStyle="1" w:styleId="TabelaCabealho">
    <w:name w:val="Tabela Cabeçalho"/>
    <w:basedOn w:val="Normal"/>
    <w:next w:val="Normal"/>
    <w:uiPriority w:val="99"/>
    <w:rsid w:val="000612E3"/>
    <w:pPr>
      <w:autoSpaceDE w:val="0"/>
      <w:autoSpaceDN w:val="0"/>
      <w:adjustRightInd w:val="0"/>
    </w:pPr>
    <w:rPr>
      <w:rFonts w:ascii="CIIGEK+TimesNewRoman" w:eastAsia="Calibri" w:hAnsi="CIIGEK+TimesNewRoman" w:cs="Times New Roman"/>
      <w:szCs w:val="24"/>
      <w:lang w:val="pt-BR"/>
    </w:rPr>
  </w:style>
  <w:style w:type="paragraph" w:customStyle="1" w:styleId="TabelaCorpo">
    <w:name w:val="Tabela Corpo"/>
    <w:basedOn w:val="Normal"/>
    <w:next w:val="Normal"/>
    <w:uiPriority w:val="99"/>
    <w:rsid w:val="000612E3"/>
    <w:pPr>
      <w:autoSpaceDE w:val="0"/>
      <w:autoSpaceDN w:val="0"/>
      <w:adjustRightInd w:val="0"/>
    </w:pPr>
    <w:rPr>
      <w:rFonts w:ascii="CIIGEK+TimesNewRoman" w:eastAsia="Calibri" w:hAnsi="CIIGEK+TimesNewRoman" w:cs="Times New Roman"/>
      <w:szCs w:val="24"/>
      <w:lang w:val="pt-BR"/>
    </w:rPr>
  </w:style>
  <w:style w:type="character" w:customStyle="1" w:styleId="hps">
    <w:name w:val="hps"/>
    <w:rsid w:val="000612E3"/>
  </w:style>
  <w:style w:type="character" w:customStyle="1" w:styleId="scriptureref">
    <w:name w:val="scriptureref"/>
    <w:basedOn w:val="Fuentedeprrafopredeter"/>
    <w:rsid w:val="000612E3"/>
  </w:style>
  <w:style w:type="character" w:customStyle="1" w:styleId="highlight">
    <w:name w:val="highlight"/>
    <w:rsid w:val="000612E3"/>
  </w:style>
  <w:style w:type="character" w:customStyle="1" w:styleId="longtext1">
    <w:name w:val="longtext1"/>
    <w:rsid w:val="000612E3"/>
  </w:style>
  <w:style w:type="character" w:customStyle="1" w:styleId="shorttext">
    <w:name w:val="short_text"/>
    <w:rsid w:val="000612E3"/>
  </w:style>
  <w:style w:type="paragraph" w:customStyle="1" w:styleId="capa">
    <w:name w:val="capa"/>
    <w:basedOn w:val="Normal"/>
    <w:rsid w:val="000612E3"/>
    <w:pPr>
      <w:widowControl w:val="0"/>
      <w:suppressAutoHyphens/>
      <w:overflowPunct w:val="0"/>
      <w:autoSpaceDE w:val="0"/>
      <w:autoSpaceDN w:val="0"/>
      <w:adjustRightInd w:val="0"/>
      <w:jc w:val="center"/>
    </w:pPr>
    <w:rPr>
      <w:rFonts w:ascii="Times New Roman" w:eastAsia="Times New Roman" w:hAnsi="Times New Roman" w:cs="Times New Roman"/>
      <w:b/>
      <w:color w:val="000000"/>
      <w:sz w:val="26"/>
      <w:szCs w:val="20"/>
      <w:lang w:val="pt-BR" w:eastAsia="pt-BR"/>
    </w:rPr>
  </w:style>
  <w:style w:type="paragraph" w:customStyle="1" w:styleId="ementa">
    <w:name w:val="ementa"/>
    <w:basedOn w:val="Normal"/>
    <w:rsid w:val="000612E3"/>
    <w:pPr>
      <w:spacing w:before="100" w:beforeAutospacing="1" w:after="100" w:afterAutospacing="1"/>
    </w:pPr>
    <w:rPr>
      <w:rFonts w:ascii="Times New Roman" w:eastAsia="Times New Roman" w:hAnsi="Times New Roman" w:cs="Times New Roman"/>
      <w:szCs w:val="24"/>
      <w:lang w:val="pt-BR" w:eastAsia="pt-BR"/>
    </w:rPr>
  </w:style>
  <w:style w:type="character" w:customStyle="1" w:styleId="scv">
    <w:name w:val="scv"/>
    <w:basedOn w:val="Fuentedeprrafopredeter"/>
    <w:rsid w:val="00210669"/>
  </w:style>
  <w:style w:type="paragraph" w:styleId="Sinespaciado">
    <w:name w:val="No Spacing"/>
    <w:link w:val="SinespaciadoCar"/>
    <w:uiPriority w:val="1"/>
    <w:qFormat/>
    <w:rsid w:val="0021066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210669"/>
    <w:rPr>
      <w:rFonts w:ascii="Calibri" w:eastAsia="Times New Roman" w:hAnsi="Calibri" w:cs="Times New Roman"/>
      <w:lang w:val="es-ES"/>
    </w:rPr>
  </w:style>
  <w:style w:type="character" w:customStyle="1" w:styleId="MapadeldocumentoCar">
    <w:name w:val="Mapa del documento Car"/>
    <w:basedOn w:val="Fuentedeprrafopredeter"/>
    <w:link w:val="Mapadeldocumento"/>
    <w:uiPriority w:val="99"/>
    <w:semiHidden/>
    <w:rsid w:val="00210669"/>
    <w:rPr>
      <w:rFonts w:ascii="Tahoma" w:eastAsia="Calibri" w:hAnsi="Tahoma" w:cs="Times New Roman"/>
      <w:sz w:val="16"/>
      <w:szCs w:val="16"/>
    </w:rPr>
  </w:style>
  <w:style w:type="paragraph" w:styleId="Mapadeldocumento">
    <w:name w:val="Document Map"/>
    <w:basedOn w:val="Normal"/>
    <w:link w:val="MapadeldocumentoCar"/>
    <w:uiPriority w:val="99"/>
    <w:semiHidden/>
    <w:unhideWhenUsed/>
    <w:rsid w:val="00210669"/>
    <w:pPr>
      <w:spacing w:after="200" w:line="276" w:lineRule="auto"/>
    </w:pPr>
    <w:rPr>
      <w:rFonts w:ascii="Tahoma" w:eastAsia="Calibri" w:hAnsi="Tahoma" w:cs="Times New Roman"/>
      <w:sz w:val="16"/>
      <w:szCs w:val="16"/>
    </w:rPr>
  </w:style>
  <w:style w:type="character" w:customStyle="1" w:styleId="googqs-tidbit-0">
    <w:name w:val="goog_qs-tidbit-0"/>
    <w:basedOn w:val="Fuentedeprrafopredeter"/>
    <w:rsid w:val="006A5EE1"/>
  </w:style>
  <w:style w:type="character" w:customStyle="1" w:styleId="corchete-llamada1">
    <w:name w:val="corchete-llamada1"/>
    <w:basedOn w:val="Fuentedeprrafopredeter"/>
    <w:rsid w:val="006A5EE1"/>
    <w:rPr>
      <w:vanish/>
      <w:webHidden w:val="0"/>
      <w:specVanish w:val="0"/>
    </w:rPr>
  </w:style>
  <w:style w:type="paragraph" w:customStyle="1" w:styleId="textos">
    <w:name w:val="textos"/>
    <w:basedOn w:val="Normal"/>
    <w:rsid w:val="006A5EE1"/>
    <w:pPr>
      <w:spacing w:before="100" w:beforeAutospacing="1" w:after="100" w:afterAutospacing="1"/>
    </w:pPr>
    <w:rPr>
      <w:rFonts w:ascii="Times New Roman" w:eastAsia="Times New Roman" w:hAnsi="Times New Roman" w:cs="Times New Roman"/>
      <w:szCs w:val="24"/>
      <w:lang w:val="es-UY" w:eastAsia="es-UY"/>
    </w:rPr>
  </w:style>
  <w:style w:type="character" w:customStyle="1" w:styleId="txtgrissmall1">
    <w:name w:val="txt_gris_small1"/>
    <w:basedOn w:val="Fuentedeprrafopredeter"/>
    <w:rsid w:val="00EF08CF"/>
    <w:rPr>
      <w:rFonts w:ascii="Verdana" w:hAnsi="Verdana" w:hint="default"/>
      <w:b w:val="0"/>
      <w:bCs w:val="0"/>
      <w:color w:val="666666"/>
      <w:sz w:val="14"/>
      <w:szCs w:val="14"/>
    </w:rPr>
  </w:style>
  <w:style w:type="character" w:customStyle="1" w:styleId="s1">
    <w:name w:val="s1"/>
    <w:basedOn w:val="Fuentedeprrafopredeter"/>
    <w:rsid w:val="00686094"/>
  </w:style>
  <w:style w:type="paragraph" w:customStyle="1" w:styleId="p1">
    <w:name w:val="p1"/>
    <w:basedOn w:val="Normal"/>
    <w:rsid w:val="00686094"/>
    <w:pPr>
      <w:spacing w:before="100" w:beforeAutospacing="1" w:after="100" w:afterAutospacing="1"/>
    </w:pPr>
    <w:rPr>
      <w:rFonts w:ascii="Times New Roman" w:eastAsia="Times New Roman" w:hAnsi="Times New Roman" w:cs="Times New Roman"/>
      <w:szCs w:val="24"/>
      <w:lang w:val="es-ES" w:eastAsia="es-ES"/>
    </w:rPr>
  </w:style>
  <w:style w:type="character" w:customStyle="1" w:styleId="s3">
    <w:name w:val="s3"/>
    <w:basedOn w:val="Fuentedeprrafopredeter"/>
    <w:rsid w:val="00686094"/>
  </w:style>
  <w:style w:type="character" w:customStyle="1" w:styleId="s4">
    <w:name w:val="s4"/>
    <w:basedOn w:val="Fuentedeprrafopredeter"/>
    <w:rsid w:val="00686094"/>
  </w:style>
  <w:style w:type="paragraph" w:customStyle="1" w:styleId="CitacionAPA">
    <w:name w:val="Citacion APA"/>
    <w:basedOn w:val="Normal"/>
    <w:link w:val="CitacionAPAChar"/>
    <w:autoRedefine/>
    <w:qFormat/>
    <w:rsid w:val="00465AFA"/>
    <w:pPr>
      <w:ind w:left="1416" w:firstLine="0"/>
      <w:jc w:val="both"/>
    </w:pPr>
    <w:rPr>
      <w:rFonts w:cs="Arial"/>
      <w:lang w:val="es-ES"/>
    </w:rPr>
  </w:style>
  <w:style w:type="character" w:customStyle="1" w:styleId="CitacionAPAChar">
    <w:name w:val="Citacion APA Char"/>
    <w:basedOn w:val="Fuentedeprrafopredeter"/>
    <w:link w:val="CitacionAPA"/>
    <w:rsid w:val="00465AFA"/>
    <w:rPr>
      <w:rFonts w:ascii="Arial" w:hAnsi="Arial" w:cs="Arial"/>
      <w:sz w:val="24"/>
      <w:lang w:val="es-ES"/>
    </w:rPr>
  </w:style>
  <w:style w:type="character" w:customStyle="1" w:styleId="st1">
    <w:name w:val="st1"/>
    <w:rsid w:val="00C2451A"/>
  </w:style>
  <w:style w:type="paragraph" w:styleId="HTMLconformatoprevio">
    <w:name w:val="HTML Preformatted"/>
    <w:basedOn w:val="Normal"/>
    <w:link w:val="HTMLconformatoprevioCar"/>
    <w:uiPriority w:val="99"/>
    <w:unhideWhenUsed/>
    <w:rsid w:val="00143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rPr>
  </w:style>
  <w:style w:type="character" w:customStyle="1" w:styleId="HTMLconformatoprevioCar">
    <w:name w:val="HTML con formato previo Car"/>
    <w:basedOn w:val="Fuentedeprrafopredeter"/>
    <w:link w:val="HTMLconformatoprevio"/>
    <w:uiPriority w:val="99"/>
    <w:rsid w:val="001439D4"/>
    <w:rPr>
      <w:rFonts w:ascii="Courier New" w:eastAsia="Times New Roman" w:hAnsi="Courier New" w:cs="Times New Roman"/>
      <w:sz w:val="20"/>
      <w:szCs w:val="20"/>
    </w:rPr>
  </w:style>
  <w:style w:type="paragraph" w:customStyle="1" w:styleId="gmail-xmsonormal">
    <w:name w:val="gmail-x_msonormal"/>
    <w:basedOn w:val="Normal"/>
    <w:uiPriority w:val="99"/>
    <w:rsid w:val="008777A9"/>
    <w:pPr>
      <w:spacing w:before="100" w:beforeAutospacing="1" w:after="100" w:afterAutospacing="1"/>
    </w:pPr>
    <w:rPr>
      <w:rFonts w:ascii="Times New Roman" w:hAnsi="Times New Roman" w:cs="Times New Roman"/>
      <w:szCs w:val="24"/>
      <w:lang w:val="es-ES" w:eastAsia="es-ES"/>
    </w:rPr>
  </w:style>
  <w:style w:type="paragraph" w:customStyle="1" w:styleId="Bullets">
    <w:name w:val="Bullets"/>
    <w:basedOn w:val="BodyText1"/>
    <w:rsid w:val="0025388E"/>
    <w:pPr>
      <w:tabs>
        <w:tab w:val="left" w:pos="360"/>
      </w:tabs>
      <w:ind w:left="360" w:hanging="360"/>
    </w:pPr>
  </w:style>
  <w:style w:type="paragraph" w:customStyle="1" w:styleId="BodyText1">
    <w:name w:val="Body Text1"/>
    <w:basedOn w:val="NoParagraphStyle"/>
    <w:next w:val="NoParagraphStyle"/>
    <w:rsid w:val="0025388E"/>
    <w:pPr>
      <w:suppressAutoHyphens/>
      <w:ind w:firstLine="360"/>
      <w:jc w:val="both"/>
    </w:pPr>
  </w:style>
  <w:style w:type="paragraph" w:customStyle="1" w:styleId="NoParagraphStyle">
    <w:name w:val="[No Paragraph Style]"/>
    <w:rsid w:val="0025388E"/>
    <w:pPr>
      <w:widowControl w:val="0"/>
      <w:autoSpaceDE w:val="0"/>
      <w:autoSpaceDN w:val="0"/>
      <w:adjustRightInd w:val="0"/>
      <w:spacing w:after="0" w:line="288" w:lineRule="auto"/>
      <w:textAlignment w:val="center"/>
    </w:pPr>
    <w:rPr>
      <w:rFonts w:ascii="Times-Roman" w:eastAsia="Times New Roman" w:hAnsi="Times-Roman" w:cs="Times New Roman"/>
      <w:noProof/>
      <w:color w:val="000000"/>
      <w:sz w:val="24"/>
      <w:szCs w:val="20"/>
      <w:lang w:val="en-US"/>
    </w:rPr>
  </w:style>
  <w:style w:type="paragraph" w:customStyle="1" w:styleId="1stHeading">
    <w:name w:val="1st Heading"/>
    <w:basedOn w:val="NoParagraphStyle"/>
    <w:next w:val="NoParagraphStyle"/>
    <w:rsid w:val="0025388E"/>
    <w:pPr>
      <w:suppressAutoHyphens/>
      <w:spacing w:line="288" w:lineRule="atLeast"/>
      <w:jc w:val="center"/>
    </w:pPr>
    <w:rPr>
      <w:rFonts w:ascii="Times-Bold" w:hAnsi="Times-Bold"/>
      <w:b/>
      <w:smallCaps/>
      <w:sz w:val="36"/>
    </w:rPr>
  </w:style>
  <w:style w:type="paragraph" w:customStyle="1" w:styleId="2ndHeading">
    <w:name w:val="2nd Heading"/>
    <w:basedOn w:val="NoParagraphStyle"/>
    <w:next w:val="NoParagraphStyle"/>
    <w:rsid w:val="0025388E"/>
    <w:pPr>
      <w:suppressAutoHyphens/>
    </w:pPr>
    <w:rPr>
      <w:rFonts w:ascii="Times-Bold" w:hAnsi="Times-Bold"/>
      <w:b/>
    </w:rPr>
  </w:style>
  <w:style w:type="paragraph" w:styleId="Cita">
    <w:name w:val="Quote"/>
    <w:basedOn w:val="NoParagraphStyle"/>
    <w:next w:val="NoParagraphStyle"/>
    <w:link w:val="CitaCar"/>
    <w:qFormat/>
    <w:rsid w:val="001A7213"/>
    <w:pPr>
      <w:suppressAutoHyphens/>
      <w:spacing w:before="120" w:after="120" w:line="240" w:lineRule="auto"/>
      <w:ind w:left="1440"/>
    </w:pPr>
    <w:rPr>
      <w:rFonts w:ascii="Arial" w:hAnsi="Arial"/>
    </w:rPr>
  </w:style>
  <w:style w:type="character" w:customStyle="1" w:styleId="CitaCar">
    <w:name w:val="Cita Car"/>
    <w:basedOn w:val="Fuentedeprrafopredeter"/>
    <w:link w:val="Cita"/>
    <w:rsid w:val="001A7213"/>
    <w:rPr>
      <w:rFonts w:ascii="Arial" w:eastAsia="Times New Roman" w:hAnsi="Arial" w:cs="Times New Roman"/>
      <w:noProof/>
      <w:color w:val="000000"/>
      <w:sz w:val="24"/>
      <w:szCs w:val="20"/>
      <w:lang w:val="en-US"/>
    </w:rPr>
  </w:style>
  <w:style w:type="paragraph" w:customStyle="1" w:styleId="Questions">
    <w:name w:val="Questions"/>
    <w:basedOn w:val="Bullets"/>
    <w:rsid w:val="0025388E"/>
    <w:pPr>
      <w:ind w:left="0" w:firstLine="0"/>
    </w:pPr>
    <w:rPr>
      <w:rFonts w:ascii="Times-Bold" w:hAnsi="Times-Bold"/>
      <w:b/>
    </w:rPr>
  </w:style>
  <w:style w:type="character" w:customStyle="1" w:styleId="grame">
    <w:name w:val="grame"/>
    <w:basedOn w:val="Fuentedeprrafopredeter"/>
    <w:rsid w:val="0025388E"/>
  </w:style>
  <w:style w:type="paragraph" w:customStyle="1" w:styleId="References">
    <w:name w:val="References"/>
    <w:link w:val="ReferencesChar"/>
    <w:autoRedefine/>
    <w:qFormat/>
    <w:rsid w:val="0025388E"/>
    <w:pPr>
      <w:widowControl w:val="0"/>
      <w:spacing w:after="0" w:line="480" w:lineRule="auto"/>
      <w:ind w:left="720" w:hanging="720"/>
    </w:pPr>
    <w:rPr>
      <w:rFonts w:ascii="Times New Roman" w:eastAsia="Times" w:hAnsi="Times New Roman"/>
      <w:sz w:val="24"/>
      <w:szCs w:val="20"/>
      <w:lang w:val="en-US" w:eastAsia="ja-JP"/>
    </w:rPr>
  </w:style>
  <w:style w:type="character" w:customStyle="1" w:styleId="ReferencesChar">
    <w:name w:val="References Char"/>
    <w:basedOn w:val="Fuentedeprrafopredeter"/>
    <w:link w:val="References"/>
    <w:rsid w:val="0025388E"/>
    <w:rPr>
      <w:rFonts w:ascii="Times New Roman" w:eastAsia="Times" w:hAnsi="Times New Roman"/>
      <w:sz w:val="24"/>
      <w:szCs w:val="20"/>
      <w:lang w:val="en-US" w:eastAsia="ja-JP"/>
    </w:rPr>
  </w:style>
  <w:style w:type="paragraph" w:customStyle="1" w:styleId="Normal2">
    <w:name w:val="Normal2"/>
    <w:rsid w:val="00A05CD4"/>
    <w:pPr>
      <w:spacing w:after="0" w:line="276" w:lineRule="auto"/>
      <w:contextualSpacing/>
    </w:pPr>
    <w:rPr>
      <w:rFonts w:ascii="Arial" w:eastAsia="Arial" w:hAnsi="Arial" w:cs="Arial"/>
      <w:lang w:val="es-UY" w:eastAsia="es-ES"/>
    </w:rPr>
  </w:style>
  <w:style w:type="character" w:customStyle="1" w:styleId="resultdata">
    <w:name w:val="resultdata"/>
    <w:basedOn w:val="Fuentedeprrafopredeter"/>
    <w:rsid w:val="00B770E5"/>
  </w:style>
  <w:style w:type="paragraph" w:customStyle="1" w:styleId="Texto0">
    <w:name w:val="Texto"/>
    <w:basedOn w:val="Normal"/>
    <w:rsid w:val="00BB0C1A"/>
    <w:pPr>
      <w:spacing w:before="240"/>
      <w:ind w:firstLine="708"/>
    </w:pPr>
    <w:rPr>
      <w:rFonts w:ascii="Times New Roman" w:eastAsia="Times New Roman" w:hAnsi="Times New Roman" w:cs="Times New Roman"/>
      <w:szCs w:val="24"/>
      <w:lang w:val="pt-BR" w:eastAsia="pt-BR"/>
    </w:rPr>
  </w:style>
  <w:style w:type="paragraph" w:customStyle="1" w:styleId="Tabladecuadrcula21">
    <w:name w:val="Tabla de cuadrícula 21"/>
    <w:basedOn w:val="Normal"/>
    <w:next w:val="Normal"/>
    <w:uiPriority w:val="37"/>
    <w:unhideWhenUsed/>
    <w:rsid w:val="00BB0C1A"/>
    <w:pPr>
      <w:spacing w:after="200" w:line="276" w:lineRule="auto"/>
    </w:pPr>
    <w:rPr>
      <w:rFonts w:ascii="Calibri" w:eastAsia="Calibri" w:hAnsi="Calibri" w:cs="Times New Roman"/>
      <w:lang w:val="pt-BR"/>
    </w:rPr>
  </w:style>
  <w:style w:type="paragraph" w:customStyle="1" w:styleId="textorodape">
    <w:name w:val="texto rodape"/>
    <w:basedOn w:val="Normal"/>
    <w:qFormat/>
    <w:rsid w:val="00BB0C1A"/>
    <w:pPr>
      <w:tabs>
        <w:tab w:val="left" w:pos="567"/>
      </w:tabs>
      <w:autoSpaceDN w:val="0"/>
      <w:contextualSpacing/>
    </w:pPr>
    <w:rPr>
      <w:rFonts w:ascii="Times New Roman" w:eastAsia="Times New Roman" w:hAnsi="Times New Roman" w:cs="Times New Roman"/>
      <w:sz w:val="16"/>
      <w:szCs w:val="20"/>
      <w:lang w:val="pt-BR" w:eastAsia="pt-BR"/>
    </w:rPr>
  </w:style>
  <w:style w:type="paragraph" w:customStyle="1" w:styleId="Pa8">
    <w:name w:val="Pa8"/>
    <w:basedOn w:val="Default"/>
    <w:next w:val="Default"/>
    <w:uiPriority w:val="99"/>
    <w:rsid w:val="00BB0C1A"/>
    <w:pPr>
      <w:spacing w:line="221" w:lineRule="atLeast"/>
    </w:pPr>
    <w:rPr>
      <w:rFonts w:ascii="AGaramond" w:eastAsia="Times New Roman" w:hAnsi="AGaramond"/>
      <w:color w:val="auto"/>
    </w:rPr>
  </w:style>
  <w:style w:type="character" w:customStyle="1" w:styleId="A0">
    <w:name w:val="A0"/>
    <w:uiPriority w:val="99"/>
    <w:rsid w:val="00BB0C1A"/>
    <w:rPr>
      <w:rFonts w:cs="Georgia"/>
      <w:color w:val="000000"/>
      <w:sz w:val="18"/>
      <w:szCs w:val="18"/>
    </w:rPr>
  </w:style>
  <w:style w:type="paragraph" w:customStyle="1" w:styleId="Pa1">
    <w:name w:val="Pa1"/>
    <w:basedOn w:val="Default"/>
    <w:next w:val="Default"/>
    <w:uiPriority w:val="99"/>
    <w:rsid w:val="00BB0C1A"/>
    <w:pPr>
      <w:spacing w:line="281" w:lineRule="atLeast"/>
    </w:pPr>
    <w:rPr>
      <w:rFonts w:ascii="Georgia" w:eastAsia="Times New Roman" w:hAnsi="Georgia"/>
      <w:color w:val="auto"/>
    </w:rPr>
  </w:style>
  <w:style w:type="paragraph" w:customStyle="1" w:styleId="Standard">
    <w:name w:val="Standard"/>
    <w:qFormat/>
    <w:rsid w:val="00B81B72"/>
    <w:pPr>
      <w:spacing w:after="0" w:line="240" w:lineRule="auto"/>
      <w:textAlignment w:val="baseline"/>
    </w:pPr>
    <w:rPr>
      <w:rFonts w:ascii="Times New Roman" w:eastAsia="SimSun" w:hAnsi="Times New Roman" w:cs="Times New Roman"/>
      <w:color w:val="00000A"/>
      <w:sz w:val="24"/>
      <w:szCs w:val="24"/>
      <w:lang w:val="pt-BR" w:eastAsia="zh-CN"/>
    </w:rPr>
  </w:style>
  <w:style w:type="character" w:customStyle="1" w:styleId="EstiloTeseChar">
    <w:name w:val="EstiloTese Char"/>
    <w:basedOn w:val="Fuentedeprrafopredeter"/>
    <w:link w:val="EstiloTese"/>
    <w:locked/>
    <w:rsid w:val="00362435"/>
    <w:rPr>
      <w:rFonts w:ascii="Times New Roman" w:eastAsia="Times New Roman" w:hAnsi="Times New Roman" w:cs="Times New Roman"/>
      <w:sz w:val="24"/>
      <w:szCs w:val="24"/>
      <w:lang w:val="en-US" w:eastAsia="pt-BR"/>
    </w:rPr>
  </w:style>
  <w:style w:type="paragraph" w:customStyle="1" w:styleId="EstiloTese">
    <w:name w:val="EstiloTese"/>
    <w:basedOn w:val="Normal"/>
    <w:link w:val="EstiloTeseChar"/>
    <w:autoRedefine/>
    <w:rsid w:val="00362435"/>
    <w:pPr>
      <w:spacing w:after="200"/>
    </w:pPr>
    <w:rPr>
      <w:rFonts w:ascii="Times New Roman" w:eastAsia="Times New Roman" w:hAnsi="Times New Roman" w:cs="Times New Roman"/>
      <w:szCs w:val="24"/>
      <w:lang w:val="en-US" w:eastAsia="pt-BR"/>
    </w:rPr>
  </w:style>
  <w:style w:type="paragraph" w:customStyle="1" w:styleId="textbox">
    <w:name w:val="textbox"/>
    <w:basedOn w:val="Normal"/>
    <w:rsid w:val="00D70BB3"/>
    <w:pPr>
      <w:spacing w:before="100" w:beforeAutospacing="1" w:after="100" w:afterAutospacing="1"/>
    </w:pPr>
    <w:rPr>
      <w:rFonts w:ascii="Times New Roman" w:eastAsia="Times New Roman" w:hAnsi="Times New Roman" w:cs="Times New Roman"/>
      <w:szCs w:val="24"/>
      <w:lang w:eastAsia="es-MX"/>
    </w:rPr>
  </w:style>
  <w:style w:type="character" w:customStyle="1" w:styleId="Mencinsinresolver1">
    <w:name w:val="Mención sin resolver1"/>
    <w:basedOn w:val="Fuentedeprrafopredeter"/>
    <w:uiPriority w:val="99"/>
    <w:semiHidden/>
    <w:unhideWhenUsed/>
    <w:rsid w:val="009E28D3"/>
    <w:rPr>
      <w:color w:val="605E5C"/>
      <w:shd w:val="clear" w:color="auto" w:fill="E1DFDD"/>
    </w:rPr>
  </w:style>
  <w:style w:type="paragraph" w:customStyle="1" w:styleId="A-Texto">
    <w:name w:val="A-Texto"/>
    <w:rsid w:val="00821C6A"/>
    <w:pPr>
      <w:spacing w:after="120" w:line="240" w:lineRule="auto"/>
      <w:ind w:firstLine="567"/>
      <w:jc w:val="both"/>
    </w:pPr>
    <w:rPr>
      <w:rFonts w:ascii="FrnkGothITC Bk BT" w:eastAsia="Times New Roman" w:hAnsi="FrnkGothITC Bk BT" w:cs="FrnkGothITC Bk BT"/>
      <w:sz w:val="20"/>
      <w:szCs w:val="20"/>
      <w:lang w:val="es-ES" w:eastAsia="es-ES"/>
    </w:rPr>
  </w:style>
  <w:style w:type="character" w:customStyle="1" w:styleId="a">
    <w:name w:val="a"/>
    <w:basedOn w:val="Fuentedeprrafopredeter"/>
    <w:rsid w:val="00821C6A"/>
  </w:style>
  <w:style w:type="character" w:styleId="CitaHTML">
    <w:name w:val="HTML Cite"/>
    <w:basedOn w:val="Fuentedeprrafopredeter"/>
    <w:rsid w:val="00B116DC"/>
    <w:rPr>
      <w:i/>
      <w:iCs/>
    </w:rPr>
  </w:style>
  <w:style w:type="paragraph" w:customStyle="1" w:styleId="07cuerpotext">
    <w:name w:val="07cuerpo text"/>
    <w:rsid w:val="00B116DC"/>
    <w:pPr>
      <w:tabs>
        <w:tab w:val="left" w:pos="340"/>
      </w:tabs>
      <w:autoSpaceDE w:val="0"/>
      <w:autoSpaceDN w:val="0"/>
      <w:adjustRightInd w:val="0"/>
      <w:spacing w:after="0" w:line="260" w:lineRule="atLeast"/>
      <w:jc w:val="both"/>
    </w:pPr>
    <w:rPr>
      <w:rFonts w:ascii="Times New Roman" w:eastAsia="Times New Roman" w:hAnsi="Times New Roman" w:cs="Times New Roman"/>
      <w:color w:val="000000"/>
      <w:sz w:val="20"/>
      <w:szCs w:val="20"/>
      <w:lang w:val="es-ES" w:eastAsia="es-ES"/>
    </w:rPr>
  </w:style>
  <w:style w:type="paragraph" w:customStyle="1" w:styleId="ReferenciasAPA">
    <w:name w:val="Referencias APA"/>
    <w:basedOn w:val="Normal"/>
    <w:link w:val="ReferenciasAPACar"/>
    <w:autoRedefine/>
    <w:qFormat/>
    <w:rsid w:val="00E07E4B"/>
    <w:pPr>
      <w:autoSpaceDE w:val="0"/>
      <w:autoSpaceDN w:val="0"/>
      <w:adjustRightInd w:val="0"/>
      <w:spacing w:before="0" w:line="480" w:lineRule="auto"/>
      <w:ind w:left="709" w:hanging="709"/>
    </w:pPr>
    <w:rPr>
      <w:rFonts w:cs="Arial"/>
      <w:bCs/>
      <w:szCs w:val="24"/>
    </w:rPr>
  </w:style>
  <w:style w:type="character" w:customStyle="1" w:styleId="ReferenciasAPACar">
    <w:name w:val="Referencias APA Car"/>
    <w:basedOn w:val="Fuentedeprrafopredeter"/>
    <w:link w:val="ReferenciasAPA"/>
    <w:rsid w:val="00E07E4B"/>
    <w:rPr>
      <w:rFonts w:ascii="Arial" w:hAnsi="Arial" w:cs="Arial"/>
      <w:bCs/>
      <w:sz w:val="24"/>
      <w:szCs w:val="24"/>
    </w:rPr>
  </w:style>
  <w:style w:type="paragraph" w:customStyle="1" w:styleId="Notadepiedepgina">
    <w:name w:val="Nota de pie de página"/>
    <w:basedOn w:val="Textonotapie"/>
    <w:link w:val="NotadepiedepginaCar"/>
    <w:qFormat/>
    <w:rsid w:val="0028038C"/>
    <w:pPr>
      <w:spacing w:before="0" w:after="120" w:line="240" w:lineRule="auto"/>
    </w:pPr>
    <w:rPr>
      <w:rFonts w:ascii="Arial" w:hAnsi="Arial"/>
    </w:rPr>
  </w:style>
  <w:style w:type="character" w:customStyle="1" w:styleId="NotadepiedepginaCar">
    <w:name w:val="Nota de pie de página Car"/>
    <w:basedOn w:val="TextonotapieCar"/>
    <w:link w:val="Notadepiedepgina"/>
    <w:rsid w:val="0028038C"/>
    <w:rPr>
      <w:rFonts w:ascii="Arial" w:hAnsi="Arial"/>
      <w:sz w:val="20"/>
      <w:szCs w:val="20"/>
      <w:lang w:val="es-ES"/>
    </w:rPr>
  </w:style>
  <w:style w:type="paragraph" w:customStyle="1" w:styleId="ReferenciaABNT">
    <w:name w:val="Referencia ABNT"/>
    <w:basedOn w:val="Normal"/>
    <w:link w:val="ReferenciaABNTCar"/>
    <w:qFormat/>
    <w:rsid w:val="00A31EBA"/>
    <w:pPr>
      <w:autoSpaceDE w:val="0"/>
      <w:autoSpaceDN w:val="0"/>
      <w:adjustRightInd w:val="0"/>
      <w:spacing w:before="0" w:after="240" w:line="240" w:lineRule="auto"/>
      <w:ind w:firstLine="0"/>
    </w:pPr>
    <w:rPr>
      <w:rFonts w:eastAsia="Times New Roman" w:cs="Times New Roman"/>
      <w:color w:val="2B2A29"/>
      <w:szCs w:val="20"/>
      <w:lang w:val="pt-BR" w:eastAsia="pt-BR"/>
    </w:rPr>
  </w:style>
  <w:style w:type="character" w:customStyle="1" w:styleId="ReferenciaABNTCar">
    <w:name w:val="Referencia ABNT Car"/>
    <w:basedOn w:val="Fuentedeprrafopredeter"/>
    <w:link w:val="ReferenciaABNT"/>
    <w:rsid w:val="00A31EBA"/>
    <w:rPr>
      <w:rFonts w:ascii="Arial" w:eastAsia="Times New Roman" w:hAnsi="Arial" w:cs="Times New Roman"/>
      <w:color w:val="2B2A29"/>
      <w:sz w:val="24"/>
      <w:szCs w:val="20"/>
      <w:lang w:val="pt-BR" w:eastAsia="pt-BR"/>
    </w:rPr>
  </w:style>
  <w:style w:type="paragraph" w:customStyle="1" w:styleId="Piedepagina">
    <w:name w:val="Pie de p+agina"/>
    <w:basedOn w:val="Textonotapie"/>
    <w:link w:val="PiedepaginaCar"/>
    <w:qFormat/>
    <w:rsid w:val="00553BCE"/>
    <w:pPr>
      <w:spacing w:before="0" w:line="240" w:lineRule="auto"/>
      <w:ind w:firstLine="0"/>
    </w:pPr>
    <w:rPr>
      <w:rFonts w:ascii="Arial" w:hAnsi="Arial"/>
    </w:rPr>
  </w:style>
  <w:style w:type="character" w:customStyle="1" w:styleId="PiedepaginaCar">
    <w:name w:val="Pie de p+agina Car"/>
    <w:basedOn w:val="TextonotapieCar"/>
    <w:link w:val="Piedepagina"/>
    <w:rsid w:val="00553BCE"/>
    <w:rPr>
      <w:rFonts w:ascii="Arial" w:hAnsi="Arial"/>
      <w:sz w:val="20"/>
      <w:szCs w:val="20"/>
      <w:lang w:val="es-ES"/>
    </w:rPr>
  </w:style>
  <w:style w:type="paragraph" w:customStyle="1" w:styleId="Autor">
    <w:name w:val="Autor"/>
    <w:basedOn w:val="Normal"/>
    <w:link w:val="AutorCar"/>
    <w:qFormat/>
    <w:rsid w:val="000157EF"/>
    <w:pPr>
      <w:ind w:firstLine="0"/>
      <w:jc w:val="center"/>
    </w:pPr>
    <w:rPr>
      <w:rFonts w:eastAsia="Arial" w:cs="Arial"/>
      <w:szCs w:val="20"/>
      <w:lang w:val="pt-BR"/>
    </w:rPr>
  </w:style>
  <w:style w:type="character" w:customStyle="1" w:styleId="AutorCar">
    <w:name w:val="Autor Car"/>
    <w:basedOn w:val="Fuentedeprrafopredeter"/>
    <w:link w:val="Autor"/>
    <w:rsid w:val="000157EF"/>
    <w:rPr>
      <w:rFonts w:ascii="Arial" w:eastAsia="Arial" w:hAnsi="Arial" w:cs="Arial"/>
      <w:sz w:val="24"/>
      <w:szCs w:val="20"/>
      <w:lang w:val="pt-BR"/>
    </w:rPr>
  </w:style>
  <w:style w:type="paragraph" w:customStyle="1" w:styleId="textoextra">
    <w:name w:val="textoextra"/>
    <w:basedOn w:val="Normal"/>
    <w:rsid w:val="008D79BE"/>
    <w:pPr>
      <w:spacing w:before="100" w:beforeAutospacing="1" w:after="100" w:afterAutospacing="1" w:line="240" w:lineRule="auto"/>
      <w:ind w:firstLine="0"/>
    </w:pPr>
    <w:rPr>
      <w:rFonts w:ascii="Times New Roman" w:eastAsia="Times New Roman" w:hAnsi="Times New Roman" w:cs="Times New Roman"/>
      <w:color w:val="000000"/>
      <w:szCs w:val="24"/>
      <w:lang w:val="pt-BR" w:eastAsia="pt-BR"/>
    </w:rPr>
  </w:style>
  <w:style w:type="paragraph" w:customStyle="1" w:styleId="Marcador">
    <w:name w:val="Marcador"/>
    <w:basedOn w:val="Prrafodelista"/>
    <w:qFormat/>
    <w:rsid w:val="008D79BE"/>
    <w:pPr>
      <w:numPr>
        <w:ilvl w:val="1"/>
        <w:numId w:val="24"/>
      </w:numPr>
      <w:spacing w:after="120" w:line="240" w:lineRule="auto"/>
      <w:ind w:left="709" w:hanging="284"/>
      <w:contextualSpacing w:val="0"/>
      <w:jc w:val="both"/>
    </w:pPr>
    <w:rPr>
      <w:rFonts w:ascii="Calibri" w:eastAsia="Calibri" w:hAnsi="Calibri" w:cs="Times New Roman"/>
      <w:bCs/>
      <w:sz w:val="22"/>
      <w:szCs w:val="22"/>
      <w:lang w:val="pt-BR"/>
    </w:rPr>
  </w:style>
  <w:style w:type="paragraph" w:customStyle="1" w:styleId="citaorecuada">
    <w:name w:val="citação recuada"/>
    <w:basedOn w:val="Normal"/>
    <w:link w:val="citaorecuadaChar"/>
    <w:qFormat/>
    <w:rsid w:val="008D79BE"/>
    <w:pPr>
      <w:spacing w:before="0" w:line="240" w:lineRule="auto"/>
      <w:ind w:left="2268" w:firstLine="0"/>
      <w:jc w:val="both"/>
    </w:pPr>
    <w:rPr>
      <w:rFonts w:eastAsia="Times New Roman" w:cs="Arial"/>
      <w:bCs/>
      <w:iCs/>
      <w:snapToGrid w:val="0"/>
      <w:color w:val="000000"/>
      <w:sz w:val="20"/>
      <w:szCs w:val="20"/>
      <w:lang w:val="pt-BR" w:eastAsia="pt-BR"/>
    </w:rPr>
  </w:style>
  <w:style w:type="character" w:customStyle="1" w:styleId="citaorecuadaChar">
    <w:name w:val="citação recuada Char"/>
    <w:link w:val="citaorecuada"/>
    <w:rsid w:val="008D79BE"/>
    <w:rPr>
      <w:rFonts w:ascii="Arial" w:eastAsia="Times New Roman" w:hAnsi="Arial" w:cs="Arial"/>
      <w:bCs/>
      <w:iCs/>
      <w:snapToGrid w:val="0"/>
      <w:color w:val="000000"/>
      <w:sz w:val="20"/>
      <w:szCs w:val="20"/>
      <w:lang w:val="pt-BR" w:eastAsia="pt-BR"/>
    </w:rPr>
  </w:style>
  <w:style w:type="paragraph" w:styleId="Listaconnmeros3">
    <w:name w:val="List Number 3"/>
    <w:basedOn w:val="Normal"/>
    <w:unhideWhenUsed/>
    <w:rsid w:val="008D79BE"/>
    <w:pPr>
      <w:numPr>
        <w:numId w:val="25"/>
      </w:numPr>
      <w:spacing w:before="0"/>
      <w:contextualSpacing/>
      <w:jc w:val="both"/>
    </w:pPr>
    <w:rPr>
      <w:rFonts w:eastAsia="Times New Roman" w:cs="Tahoma"/>
      <w:bCs/>
      <w:iCs/>
      <w:snapToGrid w:val="0"/>
      <w:color w:val="000000"/>
      <w:szCs w:val="20"/>
      <w:lang w:val="pt-BR" w:eastAsia="pt-BR"/>
    </w:rPr>
  </w:style>
  <w:style w:type="paragraph" w:styleId="Textoindependienteprimerasangra">
    <w:name w:val="Body Text First Indent"/>
    <w:basedOn w:val="Textoindependiente"/>
    <w:link w:val="TextoindependienteprimerasangraCar"/>
    <w:rsid w:val="008D79BE"/>
    <w:pPr>
      <w:spacing w:before="0"/>
      <w:ind w:firstLine="360"/>
      <w:jc w:val="both"/>
    </w:pPr>
    <w:rPr>
      <w:rFonts w:ascii="Arial" w:hAnsi="Arial" w:cs="Tahoma"/>
      <w:b w:val="0"/>
      <w:bCs/>
      <w:iCs/>
      <w:snapToGrid w:val="0"/>
      <w:color w:val="000000"/>
    </w:rPr>
  </w:style>
  <w:style w:type="character" w:customStyle="1" w:styleId="TextoindependienteprimerasangraCar">
    <w:name w:val="Texto independiente primera sangría Car"/>
    <w:basedOn w:val="TextoindependienteCar"/>
    <w:link w:val="Textoindependienteprimerasangra"/>
    <w:rsid w:val="008D79BE"/>
    <w:rPr>
      <w:rFonts w:ascii="Arial" w:eastAsia="Times New Roman" w:hAnsi="Arial" w:cs="Tahoma"/>
      <w:b w:val="0"/>
      <w:bCs/>
      <w:iCs/>
      <w:snapToGrid w:val="0"/>
      <w:color w:val="000000"/>
      <w:sz w:val="24"/>
      <w:szCs w:val="20"/>
      <w:lang w:val="pt-BR" w:eastAsia="pt-BR"/>
    </w:rPr>
  </w:style>
  <w:style w:type="paragraph" w:customStyle="1" w:styleId="ttuloreference">
    <w:name w:val="título reference"/>
    <w:basedOn w:val="Ttulo"/>
    <w:link w:val="ttuloreferenceChar"/>
    <w:qFormat/>
    <w:rsid w:val="008D79BE"/>
    <w:pPr>
      <w:spacing w:before="0"/>
      <w:ind w:firstLine="0"/>
    </w:pPr>
    <w:rPr>
      <w:bCs/>
      <w:iCs/>
      <w:snapToGrid w:val="0"/>
      <w:color w:val="000000"/>
      <w:kern w:val="28"/>
      <w:szCs w:val="32"/>
    </w:rPr>
  </w:style>
  <w:style w:type="character" w:customStyle="1" w:styleId="ttuloreferenceChar">
    <w:name w:val="título reference Char"/>
    <w:link w:val="ttuloreference"/>
    <w:rsid w:val="008D79BE"/>
    <w:rPr>
      <w:rFonts w:ascii="Arial" w:eastAsia="Times New Roman" w:hAnsi="Arial" w:cs="Times New Roman"/>
      <w:b/>
      <w:bCs/>
      <w:iCs/>
      <w:caps/>
      <w:snapToGrid w:val="0"/>
      <w:color w:val="000000"/>
      <w:kern w:val="28"/>
      <w:sz w:val="24"/>
      <w:szCs w:val="32"/>
      <w:lang w:val="pt-BR" w:eastAsia="pt-BR"/>
    </w:rPr>
  </w:style>
  <w:style w:type="character" w:customStyle="1" w:styleId="contentline-576">
    <w:name w:val="contentline-576"/>
    <w:rsid w:val="008D79BE"/>
  </w:style>
  <w:style w:type="character" w:customStyle="1" w:styleId="xgmail-msocommentreference">
    <w:name w:val="x_gmail-msocommentreference"/>
    <w:basedOn w:val="Fuentedeprrafopredeter"/>
    <w:rsid w:val="008D79BE"/>
  </w:style>
  <w:style w:type="table" w:customStyle="1" w:styleId="Tabelacomgrade4">
    <w:name w:val="Tabela com grade4"/>
    <w:basedOn w:val="Tablanormal"/>
    <w:next w:val="Tablaconcuadrcula"/>
    <w:uiPriority w:val="39"/>
    <w:rsid w:val="008D79BE"/>
    <w:pPr>
      <w:spacing w:after="0" w:line="240" w:lineRule="auto"/>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Fuentedeprrafopredeter"/>
    <w:rsid w:val="00A26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6259">
      <w:bodyDiv w:val="1"/>
      <w:marLeft w:val="0"/>
      <w:marRight w:val="0"/>
      <w:marTop w:val="0"/>
      <w:marBottom w:val="0"/>
      <w:divBdr>
        <w:top w:val="none" w:sz="0" w:space="0" w:color="auto"/>
        <w:left w:val="none" w:sz="0" w:space="0" w:color="auto"/>
        <w:bottom w:val="none" w:sz="0" w:space="0" w:color="auto"/>
        <w:right w:val="none" w:sz="0" w:space="0" w:color="auto"/>
      </w:divBdr>
    </w:div>
    <w:div w:id="38288948">
      <w:bodyDiv w:val="1"/>
      <w:marLeft w:val="0"/>
      <w:marRight w:val="0"/>
      <w:marTop w:val="0"/>
      <w:marBottom w:val="0"/>
      <w:divBdr>
        <w:top w:val="none" w:sz="0" w:space="0" w:color="auto"/>
        <w:left w:val="none" w:sz="0" w:space="0" w:color="auto"/>
        <w:bottom w:val="none" w:sz="0" w:space="0" w:color="auto"/>
        <w:right w:val="none" w:sz="0" w:space="0" w:color="auto"/>
      </w:divBdr>
    </w:div>
    <w:div w:id="55325122">
      <w:bodyDiv w:val="1"/>
      <w:marLeft w:val="0"/>
      <w:marRight w:val="0"/>
      <w:marTop w:val="0"/>
      <w:marBottom w:val="0"/>
      <w:divBdr>
        <w:top w:val="none" w:sz="0" w:space="0" w:color="auto"/>
        <w:left w:val="none" w:sz="0" w:space="0" w:color="auto"/>
        <w:bottom w:val="none" w:sz="0" w:space="0" w:color="auto"/>
        <w:right w:val="none" w:sz="0" w:space="0" w:color="auto"/>
      </w:divBdr>
    </w:div>
    <w:div w:id="55712634">
      <w:bodyDiv w:val="1"/>
      <w:marLeft w:val="0"/>
      <w:marRight w:val="0"/>
      <w:marTop w:val="0"/>
      <w:marBottom w:val="0"/>
      <w:divBdr>
        <w:top w:val="none" w:sz="0" w:space="0" w:color="auto"/>
        <w:left w:val="none" w:sz="0" w:space="0" w:color="auto"/>
        <w:bottom w:val="none" w:sz="0" w:space="0" w:color="auto"/>
        <w:right w:val="none" w:sz="0" w:space="0" w:color="auto"/>
      </w:divBdr>
    </w:div>
    <w:div w:id="88623875">
      <w:bodyDiv w:val="1"/>
      <w:marLeft w:val="0"/>
      <w:marRight w:val="0"/>
      <w:marTop w:val="0"/>
      <w:marBottom w:val="0"/>
      <w:divBdr>
        <w:top w:val="none" w:sz="0" w:space="0" w:color="auto"/>
        <w:left w:val="none" w:sz="0" w:space="0" w:color="auto"/>
        <w:bottom w:val="none" w:sz="0" w:space="0" w:color="auto"/>
        <w:right w:val="none" w:sz="0" w:space="0" w:color="auto"/>
      </w:divBdr>
    </w:div>
    <w:div w:id="94909679">
      <w:bodyDiv w:val="1"/>
      <w:marLeft w:val="0"/>
      <w:marRight w:val="0"/>
      <w:marTop w:val="0"/>
      <w:marBottom w:val="0"/>
      <w:divBdr>
        <w:top w:val="none" w:sz="0" w:space="0" w:color="auto"/>
        <w:left w:val="none" w:sz="0" w:space="0" w:color="auto"/>
        <w:bottom w:val="none" w:sz="0" w:space="0" w:color="auto"/>
        <w:right w:val="none" w:sz="0" w:space="0" w:color="auto"/>
      </w:divBdr>
    </w:div>
    <w:div w:id="109396594">
      <w:bodyDiv w:val="1"/>
      <w:marLeft w:val="0"/>
      <w:marRight w:val="0"/>
      <w:marTop w:val="0"/>
      <w:marBottom w:val="0"/>
      <w:divBdr>
        <w:top w:val="none" w:sz="0" w:space="0" w:color="auto"/>
        <w:left w:val="none" w:sz="0" w:space="0" w:color="auto"/>
        <w:bottom w:val="none" w:sz="0" w:space="0" w:color="auto"/>
        <w:right w:val="none" w:sz="0" w:space="0" w:color="auto"/>
      </w:divBdr>
    </w:div>
    <w:div w:id="148864814">
      <w:bodyDiv w:val="1"/>
      <w:marLeft w:val="0"/>
      <w:marRight w:val="0"/>
      <w:marTop w:val="0"/>
      <w:marBottom w:val="0"/>
      <w:divBdr>
        <w:top w:val="none" w:sz="0" w:space="0" w:color="auto"/>
        <w:left w:val="none" w:sz="0" w:space="0" w:color="auto"/>
        <w:bottom w:val="none" w:sz="0" w:space="0" w:color="auto"/>
        <w:right w:val="none" w:sz="0" w:space="0" w:color="auto"/>
      </w:divBdr>
    </w:div>
    <w:div w:id="238256117">
      <w:bodyDiv w:val="1"/>
      <w:marLeft w:val="0"/>
      <w:marRight w:val="0"/>
      <w:marTop w:val="0"/>
      <w:marBottom w:val="0"/>
      <w:divBdr>
        <w:top w:val="none" w:sz="0" w:space="0" w:color="auto"/>
        <w:left w:val="none" w:sz="0" w:space="0" w:color="auto"/>
        <w:bottom w:val="none" w:sz="0" w:space="0" w:color="auto"/>
        <w:right w:val="none" w:sz="0" w:space="0" w:color="auto"/>
      </w:divBdr>
    </w:div>
    <w:div w:id="253638473">
      <w:bodyDiv w:val="1"/>
      <w:marLeft w:val="0"/>
      <w:marRight w:val="0"/>
      <w:marTop w:val="0"/>
      <w:marBottom w:val="0"/>
      <w:divBdr>
        <w:top w:val="none" w:sz="0" w:space="0" w:color="auto"/>
        <w:left w:val="none" w:sz="0" w:space="0" w:color="auto"/>
        <w:bottom w:val="none" w:sz="0" w:space="0" w:color="auto"/>
        <w:right w:val="none" w:sz="0" w:space="0" w:color="auto"/>
      </w:divBdr>
    </w:div>
    <w:div w:id="256133763">
      <w:bodyDiv w:val="1"/>
      <w:marLeft w:val="0"/>
      <w:marRight w:val="0"/>
      <w:marTop w:val="0"/>
      <w:marBottom w:val="0"/>
      <w:divBdr>
        <w:top w:val="none" w:sz="0" w:space="0" w:color="auto"/>
        <w:left w:val="none" w:sz="0" w:space="0" w:color="auto"/>
        <w:bottom w:val="none" w:sz="0" w:space="0" w:color="auto"/>
        <w:right w:val="none" w:sz="0" w:space="0" w:color="auto"/>
      </w:divBdr>
    </w:div>
    <w:div w:id="277487435">
      <w:bodyDiv w:val="1"/>
      <w:marLeft w:val="0"/>
      <w:marRight w:val="0"/>
      <w:marTop w:val="0"/>
      <w:marBottom w:val="0"/>
      <w:divBdr>
        <w:top w:val="none" w:sz="0" w:space="0" w:color="auto"/>
        <w:left w:val="none" w:sz="0" w:space="0" w:color="auto"/>
        <w:bottom w:val="none" w:sz="0" w:space="0" w:color="auto"/>
        <w:right w:val="none" w:sz="0" w:space="0" w:color="auto"/>
      </w:divBdr>
      <w:divsChild>
        <w:div w:id="1012147289">
          <w:marLeft w:val="0"/>
          <w:marRight w:val="0"/>
          <w:marTop w:val="0"/>
          <w:marBottom w:val="0"/>
          <w:divBdr>
            <w:top w:val="none" w:sz="0" w:space="0" w:color="auto"/>
            <w:left w:val="none" w:sz="0" w:space="0" w:color="auto"/>
            <w:bottom w:val="none" w:sz="0" w:space="0" w:color="auto"/>
            <w:right w:val="none" w:sz="0" w:space="0" w:color="auto"/>
          </w:divBdr>
        </w:div>
        <w:div w:id="2072000236">
          <w:marLeft w:val="0"/>
          <w:marRight w:val="0"/>
          <w:marTop w:val="0"/>
          <w:marBottom w:val="0"/>
          <w:divBdr>
            <w:top w:val="none" w:sz="0" w:space="0" w:color="auto"/>
            <w:left w:val="none" w:sz="0" w:space="0" w:color="auto"/>
            <w:bottom w:val="none" w:sz="0" w:space="0" w:color="auto"/>
            <w:right w:val="none" w:sz="0" w:space="0" w:color="auto"/>
          </w:divBdr>
        </w:div>
        <w:div w:id="28264566">
          <w:marLeft w:val="0"/>
          <w:marRight w:val="0"/>
          <w:marTop w:val="0"/>
          <w:marBottom w:val="0"/>
          <w:divBdr>
            <w:top w:val="none" w:sz="0" w:space="0" w:color="auto"/>
            <w:left w:val="none" w:sz="0" w:space="0" w:color="auto"/>
            <w:bottom w:val="none" w:sz="0" w:space="0" w:color="auto"/>
            <w:right w:val="none" w:sz="0" w:space="0" w:color="auto"/>
          </w:divBdr>
        </w:div>
        <w:div w:id="1854613392">
          <w:marLeft w:val="0"/>
          <w:marRight w:val="0"/>
          <w:marTop w:val="0"/>
          <w:marBottom w:val="0"/>
          <w:divBdr>
            <w:top w:val="none" w:sz="0" w:space="0" w:color="auto"/>
            <w:left w:val="none" w:sz="0" w:space="0" w:color="auto"/>
            <w:bottom w:val="none" w:sz="0" w:space="0" w:color="auto"/>
            <w:right w:val="none" w:sz="0" w:space="0" w:color="auto"/>
          </w:divBdr>
        </w:div>
        <w:div w:id="1672102018">
          <w:marLeft w:val="0"/>
          <w:marRight w:val="0"/>
          <w:marTop w:val="0"/>
          <w:marBottom w:val="0"/>
          <w:divBdr>
            <w:top w:val="none" w:sz="0" w:space="0" w:color="auto"/>
            <w:left w:val="none" w:sz="0" w:space="0" w:color="auto"/>
            <w:bottom w:val="none" w:sz="0" w:space="0" w:color="auto"/>
            <w:right w:val="none" w:sz="0" w:space="0" w:color="auto"/>
          </w:divBdr>
        </w:div>
        <w:div w:id="1220290240">
          <w:marLeft w:val="0"/>
          <w:marRight w:val="0"/>
          <w:marTop w:val="0"/>
          <w:marBottom w:val="0"/>
          <w:divBdr>
            <w:top w:val="none" w:sz="0" w:space="0" w:color="auto"/>
            <w:left w:val="none" w:sz="0" w:space="0" w:color="auto"/>
            <w:bottom w:val="none" w:sz="0" w:space="0" w:color="auto"/>
            <w:right w:val="none" w:sz="0" w:space="0" w:color="auto"/>
          </w:divBdr>
        </w:div>
        <w:div w:id="718280455">
          <w:marLeft w:val="0"/>
          <w:marRight w:val="0"/>
          <w:marTop w:val="0"/>
          <w:marBottom w:val="0"/>
          <w:divBdr>
            <w:top w:val="none" w:sz="0" w:space="0" w:color="auto"/>
            <w:left w:val="none" w:sz="0" w:space="0" w:color="auto"/>
            <w:bottom w:val="none" w:sz="0" w:space="0" w:color="auto"/>
            <w:right w:val="none" w:sz="0" w:space="0" w:color="auto"/>
          </w:divBdr>
        </w:div>
        <w:div w:id="2001497196">
          <w:marLeft w:val="0"/>
          <w:marRight w:val="0"/>
          <w:marTop w:val="0"/>
          <w:marBottom w:val="0"/>
          <w:divBdr>
            <w:top w:val="none" w:sz="0" w:space="0" w:color="auto"/>
            <w:left w:val="none" w:sz="0" w:space="0" w:color="auto"/>
            <w:bottom w:val="none" w:sz="0" w:space="0" w:color="auto"/>
            <w:right w:val="none" w:sz="0" w:space="0" w:color="auto"/>
          </w:divBdr>
        </w:div>
        <w:div w:id="206768639">
          <w:marLeft w:val="0"/>
          <w:marRight w:val="0"/>
          <w:marTop w:val="0"/>
          <w:marBottom w:val="0"/>
          <w:divBdr>
            <w:top w:val="none" w:sz="0" w:space="0" w:color="auto"/>
            <w:left w:val="none" w:sz="0" w:space="0" w:color="auto"/>
            <w:bottom w:val="none" w:sz="0" w:space="0" w:color="auto"/>
            <w:right w:val="none" w:sz="0" w:space="0" w:color="auto"/>
          </w:divBdr>
        </w:div>
        <w:div w:id="161237692">
          <w:marLeft w:val="0"/>
          <w:marRight w:val="0"/>
          <w:marTop w:val="0"/>
          <w:marBottom w:val="0"/>
          <w:divBdr>
            <w:top w:val="none" w:sz="0" w:space="0" w:color="auto"/>
            <w:left w:val="none" w:sz="0" w:space="0" w:color="auto"/>
            <w:bottom w:val="none" w:sz="0" w:space="0" w:color="auto"/>
            <w:right w:val="none" w:sz="0" w:space="0" w:color="auto"/>
          </w:divBdr>
        </w:div>
        <w:div w:id="642009774">
          <w:marLeft w:val="0"/>
          <w:marRight w:val="0"/>
          <w:marTop w:val="0"/>
          <w:marBottom w:val="0"/>
          <w:divBdr>
            <w:top w:val="none" w:sz="0" w:space="0" w:color="auto"/>
            <w:left w:val="none" w:sz="0" w:space="0" w:color="auto"/>
            <w:bottom w:val="none" w:sz="0" w:space="0" w:color="auto"/>
            <w:right w:val="none" w:sz="0" w:space="0" w:color="auto"/>
          </w:divBdr>
        </w:div>
        <w:div w:id="335228115">
          <w:marLeft w:val="0"/>
          <w:marRight w:val="0"/>
          <w:marTop w:val="0"/>
          <w:marBottom w:val="0"/>
          <w:divBdr>
            <w:top w:val="none" w:sz="0" w:space="0" w:color="auto"/>
            <w:left w:val="none" w:sz="0" w:space="0" w:color="auto"/>
            <w:bottom w:val="none" w:sz="0" w:space="0" w:color="auto"/>
            <w:right w:val="none" w:sz="0" w:space="0" w:color="auto"/>
          </w:divBdr>
        </w:div>
        <w:div w:id="565647526">
          <w:marLeft w:val="0"/>
          <w:marRight w:val="0"/>
          <w:marTop w:val="0"/>
          <w:marBottom w:val="0"/>
          <w:divBdr>
            <w:top w:val="none" w:sz="0" w:space="0" w:color="auto"/>
            <w:left w:val="none" w:sz="0" w:space="0" w:color="auto"/>
            <w:bottom w:val="none" w:sz="0" w:space="0" w:color="auto"/>
            <w:right w:val="none" w:sz="0" w:space="0" w:color="auto"/>
          </w:divBdr>
        </w:div>
        <w:div w:id="862060814">
          <w:marLeft w:val="0"/>
          <w:marRight w:val="0"/>
          <w:marTop w:val="0"/>
          <w:marBottom w:val="0"/>
          <w:divBdr>
            <w:top w:val="none" w:sz="0" w:space="0" w:color="auto"/>
            <w:left w:val="none" w:sz="0" w:space="0" w:color="auto"/>
            <w:bottom w:val="none" w:sz="0" w:space="0" w:color="auto"/>
            <w:right w:val="none" w:sz="0" w:space="0" w:color="auto"/>
          </w:divBdr>
        </w:div>
        <w:div w:id="2128085500">
          <w:marLeft w:val="0"/>
          <w:marRight w:val="0"/>
          <w:marTop w:val="0"/>
          <w:marBottom w:val="0"/>
          <w:divBdr>
            <w:top w:val="none" w:sz="0" w:space="0" w:color="auto"/>
            <w:left w:val="none" w:sz="0" w:space="0" w:color="auto"/>
            <w:bottom w:val="none" w:sz="0" w:space="0" w:color="auto"/>
            <w:right w:val="none" w:sz="0" w:space="0" w:color="auto"/>
          </w:divBdr>
        </w:div>
        <w:div w:id="571045012">
          <w:marLeft w:val="0"/>
          <w:marRight w:val="0"/>
          <w:marTop w:val="0"/>
          <w:marBottom w:val="0"/>
          <w:divBdr>
            <w:top w:val="none" w:sz="0" w:space="0" w:color="auto"/>
            <w:left w:val="none" w:sz="0" w:space="0" w:color="auto"/>
            <w:bottom w:val="none" w:sz="0" w:space="0" w:color="auto"/>
            <w:right w:val="none" w:sz="0" w:space="0" w:color="auto"/>
          </w:divBdr>
        </w:div>
        <w:div w:id="2021816139">
          <w:marLeft w:val="0"/>
          <w:marRight w:val="0"/>
          <w:marTop w:val="0"/>
          <w:marBottom w:val="0"/>
          <w:divBdr>
            <w:top w:val="none" w:sz="0" w:space="0" w:color="auto"/>
            <w:left w:val="none" w:sz="0" w:space="0" w:color="auto"/>
            <w:bottom w:val="none" w:sz="0" w:space="0" w:color="auto"/>
            <w:right w:val="none" w:sz="0" w:space="0" w:color="auto"/>
          </w:divBdr>
        </w:div>
        <w:div w:id="516043251">
          <w:marLeft w:val="0"/>
          <w:marRight w:val="0"/>
          <w:marTop w:val="0"/>
          <w:marBottom w:val="0"/>
          <w:divBdr>
            <w:top w:val="none" w:sz="0" w:space="0" w:color="auto"/>
            <w:left w:val="none" w:sz="0" w:space="0" w:color="auto"/>
            <w:bottom w:val="none" w:sz="0" w:space="0" w:color="auto"/>
            <w:right w:val="none" w:sz="0" w:space="0" w:color="auto"/>
          </w:divBdr>
        </w:div>
        <w:div w:id="1171528748">
          <w:marLeft w:val="0"/>
          <w:marRight w:val="0"/>
          <w:marTop w:val="0"/>
          <w:marBottom w:val="0"/>
          <w:divBdr>
            <w:top w:val="none" w:sz="0" w:space="0" w:color="auto"/>
            <w:left w:val="none" w:sz="0" w:space="0" w:color="auto"/>
            <w:bottom w:val="none" w:sz="0" w:space="0" w:color="auto"/>
            <w:right w:val="none" w:sz="0" w:space="0" w:color="auto"/>
          </w:divBdr>
        </w:div>
        <w:div w:id="1262028576">
          <w:marLeft w:val="0"/>
          <w:marRight w:val="0"/>
          <w:marTop w:val="0"/>
          <w:marBottom w:val="0"/>
          <w:divBdr>
            <w:top w:val="none" w:sz="0" w:space="0" w:color="auto"/>
            <w:left w:val="none" w:sz="0" w:space="0" w:color="auto"/>
            <w:bottom w:val="none" w:sz="0" w:space="0" w:color="auto"/>
            <w:right w:val="none" w:sz="0" w:space="0" w:color="auto"/>
          </w:divBdr>
        </w:div>
        <w:div w:id="1707561420">
          <w:marLeft w:val="0"/>
          <w:marRight w:val="0"/>
          <w:marTop w:val="0"/>
          <w:marBottom w:val="0"/>
          <w:divBdr>
            <w:top w:val="none" w:sz="0" w:space="0" w:color="auto"/>
            <w:left w:val="none" w:sz="0" w:space="0" w:color="auto"/>
            <w:bottom w:val="none" w:sz="0" w:space="0" w:color="auto"/>
            <w:right w:val="none" w:sz="0" w:space="0" w:color="auto"/>
          </w:divBdr>
        </w:div>
        <w:div w:id="313218078">
          <w:marLeft w:val="0"/>
          <w:marRight w:val="0"/>
          <w:marTop w:val="0"/>
          <w:marBottom w:val="0"/>
          <w:divBdr>
            <w:top w:val="none" w:sz="0" w:space="0" w:color="auto"/>
            <w:left w:val="none" w:sz="0" w:space="0" w:color="auto"/>
            <w:bottom w:val="none" w:sz="0" w:space="0" w:color="auto"/>
            <w:right w:val="none" w:sz="0" w:space="0" w:color="auto"/>
          </w:divBdr>
        </w:div>
        <w:div w:id="679116243">
          <w:marLeft w:val="0"/>
          <w:marRight w:val="0"/>
          <w:marTop w:val="0"/>
          <w:marBottom w:val="0"/>
          <w:divBdr>
            <w:top w:val="none" w:sz="0" w:space="0" w:color="auto"/>
            <w:left w:val="none" w:sz="0" w:space="0" w:color="auto"/>
            <w:bottom w:val="none" w:sz="0" w:space="0" w:color="auto"/>
            <w:right w:val="none" w:sz="0" w:space="0" w:color="auto"/>
          </w:divBdr>
        </w:div>
        <w:div w:id="1129324734">
          <w:marLeft w:val="0"/>
          <w:marRight w:val="0"/>
          <w:marTop w:val="0"/>
          <w:marBottom w:val="0"/>
          <w:divBdr>
            <w:top w:val="none" w:sz="0" w:space="0" w:color="auto"/>
            <w:left w:val="none" w:sz="0" w:space="0" w:color="auto"/>
            <w:bottom w:val="none" w:sz="0" w:space="0" w:color="auto"/>
            <w:right w:val="none" w:sz="0" w:space="0" w:color="auto"/>
          </w:divBdr>
        </w:div>
        <w:div w:id="967665336">
          <w:marLeft w:val="0"/>
          <w:marRight w:val="0"/>
          <w:marTop w:val="0"/>
          <w:marBottom w:val="0"/>
          <w:divBdr>
            <w:top w:val="none" w:sz="0" w:space="0" w:color="auto"/>
            <w:left w:val="none" w:sz="0" w:space="0" w:color="auto"/>
            <w:bottom w:val="none" w:sz="0" w:space="0" w:color="auto"/>
            <w:right w:val="none" w:sz="0" w:space="0" w:color="auto"/>
          </w:divBdr>
        </w:div>
        <w:div w:id="1506165460">
          <w:marLeft w:val="0"/>
          <w:marRight w:val="0"/>
          <w:marTop w:val="0"/>
          <w:marBottom w:val="0"/>
          <w:divBdr>
            <w:top w:val="none" w:sz="0" w:space="0" w:color="auto"/>
            <w:left w:val="none" w:sz="0" w:space="0" w:color="auto"/>
            <w:bottom w:val="none" w:sz="0" w:space="0" w:color="auto"/>
            <w:right w:val="none" w:sz="0" w:space="0" w:color="auto"/>
          </w:divBdr>
        </w:div>
        <w:div w:id="1254824388">
          <w:marLeft w:val="0"/>
          <w:marRight w:val="0"/>
          <w:marTop w:val="0"/>
          <w:marBottom w:val="0"/>
          <w:divBdr>
            <w:top w:val="none" w:sz="0" w:space="0" w:color="auto"/>
            <w:left w:val="none" w:sz="0" w:space="0" w:color="auto"/>
            <w:bottom w:val="none" w:sz="0" w:space="0" w:color="auto"/>
            <w:right w:val="none" w:sz="0" w:space="0" w:color="auto"/>
          </w:divBdr>
        </w:div>
        <w:div w:id="47656329">
          <w:marLeft w:val="0"/>
          <w:marRight w:val="0"/>
          <w:marTop w:val="0"/>
          <w:marBottom w:val="0"/>
          <w:divBdr>
            <w:top w:val="none" w:sz="0" w:space="0" w:color="auto"/>
            <w:left w:val="none" w:sz="0" w:space="0" w:color="auto"/>
            <w:bottom w:val="none" w:sz="0" w:space="0" w:color="auto"/>
            <w:right w:val="none" w:sz="0" w:space="0" w:color="auto"/>
          </w:divBdr>
        </w:div>
        <w:div w:id="1912696746">
          <w:marLeft w:val="0"/>
          <w:marRight w:val="0"/>
          <w:marTop w:val="0"/>
          <w:marBottom w:val="0"/>
          <w:divBdr>
            <w:top w:val="none" w:sz="0" w:space="0" w:color="auto"/>
            <w:left w:val="none" w:sz="0" w:space="0" w:color="auto"/>
            <w:bottom w:val="none" w:sz="0" w:space="0" w:color="auto"/>
            <w:right w:val="none" w:sz="0" w:space="0" w:color="auto"/>
          </w:divBdr>
        </w:div>
        <w:div w:id="1859542901">
          <w:marLeft w:val="0"/>
          <w:marRight w:val="0"/>
          <w:marTop w:val="0"/>
          <w:marBottom w:val="0"/>
          <w:divBdr>
            <w:top w:val="none" w:sz="0" w:space="0" w:color="auto"/>
            <w:left w:val="none" w:sz="0" w:space="0" w:color="auto"/>
            <w:bottom w:val="none" w:sz="0" w:space="0" w:color="auto"/>
            <w:right w:val="none" w:sz="0" w:space="0" w:color="auto"/>
          </w:divBdr>
        </w:div>
        <w:div w:id="529878472">
          <w:marLeft w:val="0"/>
          <w:marRight w:val="0"/>
          <w:marTop w:val="0"/>
          <w:marBottom w:val="0"/>
          <w:divBdr>
            <w:top w:val="none" w:sz="0" w:space="0" w:color="auto"/>
            <w:left w:val="none" w:sz="0" w:space="0" w:color="auto"/>
            <w:bottom w:val="none" w:sz="0" w:space="0" w:color="auto"/>
            <w:right w:val="none" w:sz="0" w:space="0" w:color="auto"/>
          </w:divBdr>
        </w:div>
        <w:div w:id="388653884">
          <w:marLeft w:val="0"/>
          <w:marRight w:val="0"/>
          <w:marTop w:val="0"/>
          <w:marBottom w:val="0"/>
          <w:divBdr>
            <w:top w:val="none" w:sz="0" w:space="0" w:color="auto"/>
            <w:left w:val="none" w:sz="0" w:space="0" w:color="auto"/>
            <w:bottom w:val="none" w:sz="0" w:space="0" w:color="auto"/>
            <w:right w:val="none" w:sz="0" w:space="0" w:color="auto"/>
          </w:divBdr>
        </w:div>
        <w:div w:id="489180553">
          <w:marLeft w:val="0"/>
          <w:marRight w:val="0"/>
          <w:marTop w:val="0"/>
          <w:marBottom w:val="0"/>
          <w:divBdr>
            <w:top w:val="none" w:sz="0" w:space="0" w:color="auto"/>
            <w:left w:val="none" w:sz="0" w:space="0" w:color="auto"/>
            <w:bottom w:val="none" w:sz="0" w:space="0" w:color="auto"/>
            <w:right w:val="none" w:sz="0" w:space="0" w:color="auto"/>
          </w:divBdr>
        </w:div>
        <w:div w:id="282923132">
          <w:marLeft w:val="0"/>
          <w:marRight w:val="0"/>
          <w:marTop w:val="0"/>
          <w:marBottom w:val="0"/>
          <w:divBdr>
            <w:top w:val="none" w:sz="0" w:space="0" w:color="auto"/>
            <w:left w:val="none" w:sz="0" w:space="0" w:color="auto"/>
            <w:bottom w:val="none" w:sz="0" w:space="0" w:color="auto"/>
            <w:right w:val="none" w:sz="0" w:space="0" w:color="auto"/>
          </w:divBdr>
        </w:div>
        <w:div w:id="2122138212">
          <w:marLeft w:val="0"/>
          <w:marRight w:val="0"/>
          <w:marTop w:val="0"/>
          <w:marBottom w:val="0"/>
          <w:divBdr>
            <w:top w:val="none" w:sz="0" w:space="0" w:color="auto"/>
            <w:left w:val="none" w:sz="0" w:space="0" w:color="auto"/>
            <w:bottom w:val="none" w:sz="0" w:space="0" w:color="auto"/>
            <w:right w:val="none" w:sz="0" w:space="0" w:color="auto"/>
          </w:divBdr>
        </w:div>
        <w:div w:id="302125126">
          <w:marLeft w:val="0"/>
          <w:marRight w:val="0"/>
          <w:marTop w:val="0"/>
          <w:marBottom w:val="0"/>
          <w:divBdr>
            <w:top w:val="none" w:sz="0" w:space="0" w:color="auto"/>
            <w:left w:val="none" w:sz="0" w:space="0" w:color="auto"/>
            <w:bottom w:val="none" w:sz="0" w:space="0" w:color="auto"/>
            <w:right w:val="none" w:sz="0" w:space="0" w:color="auto"/>
          </w:divBdr>
        </w:div>
        <w:div w:id="1820800750">
          <w:marLeft w:val="0"/>
          <w:marRight w:val="0"/>
          <w:marTop w:val="0"/>
          <w:marBottom w:val="0"/>
          <w:divBdr>
            <w:top w:val="none" w:sz="0" w:space="0" w:color="auto"/>
            <w:left w:val="none" w:sz="0" w:space="0" w:color="auto"/>
            <w:bottom w:val="none" w:sz="0" w:space="0" w:color="auto"/>
            <w:right w:val="none" w:sz="0" w:space="0" w:color="auto"/>
          </w:divBdr>
        </w:div>
        <w:div w:id="1878271660">
          <w:marLeft w:val="0"/>
          <w:marRight w:val="0"/>
          <w:marTop w:val="0"/>
          <w:marBottom w:val="0"/>
          <w:divBdr>
            <w:top w:val="none" w:sz="0" w:space="0" w:color="auto"/>
            <w:left w:val="none" w:sz="0" w:space="0" w:color="auto"/>
            <w:bottom w:val="none" w:sz="0" w:space="0" w:color="auto"/>
            <w:right w:val="none" w:sz="0" w:space="0" w:color="auto"/>
          </w:divBdr>
        </w:div>
        <w:div w:id="648897111">
          <w:marLeft w:val="0"/>
          <w:marRight w:val="0"/>
          <w:marTop w:val="0"/>
          <w:marBottom w:val="0"/>
          <w:divBdr>
            <w:top w:val="none" w:sz="0" w:space="0" w:color="auto"/>
            <w:left w:val="none" w:sz="0" w:space="0" w:color="auto"/>
            <w:bottom w:val="none" w:sz="0" w:space="0" w:color="auto"/>
            <w:right w:val="none" w:sz="0" w:space="0" w:color="auto"/>
          </w:divBdr>
        </w:div>
        <w:div w:id="1444031924">
          <w:marLeft w:val="0"/>
          <w:marRight w:val="0"/>
          <w:marTop w:val="0"/>
          <w:marBottom w:val="0"/>
          <w:divBdr>
            <w:top w:val="none" w:sz="0" w:space="0" w:color="auto"/>
            <w:left w:val="none" w:sz="0" w:space="0" w:color="auto"/>
            <w:bottom w:val="none" w:sz="0" w:space="0" w:color="auto"/>
            <w:right w:val="none" w:sz="0" w:space="0" w:color="auto"/>
          </w:divBdr>
        </w:div>
        <w:div w:id="1972591917">
          <w:marLeft w:val="0"/>
          <w:marRight w:val="0"/>
          <w:marTop w:val="0"/>
          <w:marBottom w:val="0"/>
          <w:divBdr>
            <w:top w:val="none" w:sz="0" w:space="0" w:color="auto"/>
            <w:left w:val="none" w:sz="0" w:space="0" w:color="auto"/>
            <w:bottom w:val="none" w:sz="0" w:space="0" w:color="auto"/>
            <w:right w:val="none" w:sz="0" w:space="0" w:color="auto"/>
          </w:divBdr>
        </w:div>
        <w:div w:id="573008048">
          <w:marLeft w:val="0"/>
          <w:marRight w:val="0"/>
          <w:marTop w:val="0"/>
          <w:marBottom w:val="0"/>
          <w:divBdr>
            <w:top w:val="none" w:sz="0" w:space="0" w:color="auto"/>
            <w:left w:val="none" w:sz="0" w:space="0" w:color="auto"/>
            <w:bottom w:val="none" w:sz="0" w:space="0" w:color="auto"/>
            <w:right w:val="none" w:sz="0" w:space="0" w:color="auto"/>
          </w:divBdr>
        </w:div>
        <w:div w:id="1358576427">
          <w:marLeft w:val="0"/>
          <w:marRight w:val="0"/>
          <w:marTop w:val="0"/>
          <w:marBottom w:val="0"/>
          <w:divBdr>
            <w:top w:val="none" w:sz="0" w:space="0" w:color="auto"/>
            <w:left w:val="none" w:sz="0" w:space="0" w:color="auto"/>
            <w:bottom w:val="none" w:sz="0" w:space="0" w:color="auto"/>
            <w:right w:val="none" w:sz="0" w:space="0" w:color="auto"/>
          </w:divBdr>
        </w:div>
        <w:div w:id="1872451516">
          <w:marLeft w:val="0"/>
          <w:marRight w:val="0"/>
          <w:marTop w:val="0"/>
          <w:marBottom w:val="0"/>
          <w:divBdr>
            <w:top w:val="none" w:sz="0" w:space="0" w:color="auto"/>
            <w:left w:val="none" w:sz="0" w:space="0" w:color="auto"/>
            <w:bottom w:val="none" w:sz="0" w:space="0" w:color="auto"/>
            <w:right w:val="none" w:sz="0" w:space="0" w:color="auto"/>
          </w:divBdr>
        </w:div>
        <w:div w:id="1541167104">
          <w:marLeft w:val="0"/>
          <w:marRight w:val="0"/>
          <w:marTop w:val="0"/>
          <w:marBottom w:val="0"/>
          <w:divBdr>
            <w:top w:val="none" w:sz="0" w:space="0" w:color="auto"/>
            <w:left w:val="none" w:sz="0" w:space="0" w:color="auto"/>
            <w:bottom w:val="none" w:sz="0" w:space="0" w:color="auto"/>
            <w:right w:val="none" w:sz="0" w:space="0" w:color="auto"/>
          </w:divBdr>
        </w:div>
        <w:div w:id="680201182">
          <w:marLeft w:val="0"/>
          <w:marRight w:val="0"/>
          <w:marTop w:val="0"/>
          <w:marBottom w:val="0"/>
          <w:divBdr>
            <w:top w:val="none" w:sz="0" w:space="0" w:color="auto"/>
            <w:left w:val="none" w:sz="0" w:space="0" w:color="auto"/>
            <w:bottom w:val="none" w:sz="0" w:space="0" w:color="auto"/>
            <w:right w:val="none" w:sz="0" w:space="0" w:color="auto"/>
          </w:divBdr>
        </w:div>
        <w:div w:id="1281448587">
          <w:marLeft w:val="0"/>
          <w:marRight w:val="0"/>
          <w:marTop w:val="0"/>
          <w:marBottom w:val="0"/>
          <w:divBdr>
            <w:top w:val="none" w:sz="0" w:space="0" w:color="auto"/>
            <w:left w:val="none" w:sz="0" w:space="0" w:color="auto"/>
            <w:bottom w:val="none" w:sz="0" w:space="0" w:color="auto"/>
            <w:right w:val="none" w:sz="0" w:space="0" w:color="auto"/>
          </w:divBdr>
        </w:div>
        <w:div w:id="787822298">
          <w:marLeft w:val="0"/>
          <w:marRight w:val="0"/>
          <w:marTop w:val="0"/>
          <w:marBottom w:val="0"/>
          <w:divBdr>
            <w:top w:val="none" w:sz="0" w:space="0" w:color="auto"/>
            <w:left w:val="none" w:sz="0" w:space="0" w:color="auto"/>
            <w:bottom w:val="none" w:sz="0" w:space="0" w:color="auto"/>
            <w:right w:val="none" w:sz="0" w:space="0" w:color="auto"/>
          </w:divBdr>
        </w:div>
        <w:div w:id="1627396517">
          <w:marLeft w:val="0"/>
          <w:marRight w:val="0"/>
          <w:marTop w:val="0"/>
          <w:marBottom w:val="0"/>
          <w:divBdr>
            <w:top w:val="none" w:sz="0" w:space="0" w:color="auto"/>
            <w:left w:val="none" w:sz="0" w:space="0" w:color="auto"/>
            <w:bottom w:val="none" w:sz="0" w:space="0" w:color="auto"/>
            <w:right w:val="none" w:sz="0" w:space="0" w:color="auto"/>
          </w:divBdr>
        </w:div>
        <w:div w:id="1433235049">
          <w:marLeft w:val="0"/>
          <w:marRight w:val="0"/>
          <w:marTop w:val="0"/>
          <w:marBottom w:val="0"/>
          <w:divBdr>
            <w:top w:val="none" w:sz="0" w:space="0" w:color="auto"/>
            <w:left w:val="none" w:sz="0" w:space="0" w:color="auto"/>
            <w:bottom w:val="none" w:sz="0" w:space="0" w:color="auto"/>
            <w:right w:val="none" w:sz="0" w:space="0" w:color="auto"/>
          </w:divBdr>
        </w:div>
        <w:div w:id="1252738890">
          <w:marLeft w:val="0"/>
          <w:marRight w:val="0"/>
          <w:marTop w:val="0"/>
          <w:marBottom w:val="0"/>
          <w:divBdr>
            <w:top w:val="none" w:sz="0" w:space="0" w:color="auto"/>
            <w:left w:val="none" w:sz="0" w:space="0" w:color="auto"/>
            <w:bottom w:val="none" w:sz="0" w:space="0" w:color="auto"/>
            <w:right w:val="none" w:sz="0" w:space="0" w:color="auto"/>
          </w:divBdr>
        </w:div>
        <w:div w:id="229926760">
          <w:marLeft w:val="0"/>
          <w:marRight w:val="0"/>
          <w:marTop w:val="0"/>
          <w:marBottom w:val="0"/>
          <w:divBdr>
            <w:top w:val="none" w:sz="0" w:space="0" w:color="auto"/>
            <w:left w:val="none" w:sz="0" w:space="0" w:color="auto"/>
            <w:bottom w:val="none" w:sz="0" w:space="0" w:color="auto"/>
            <w:right w:val="none" w:sz="0" w:space="0" w:color="auto"/>
          </w:divBdr>
        </w:div>
        <w:div w:id="384448805">
          <w:marLeft w:val="0"/>
          <w:marRight w:val="0"/>
          <w:marTop w:val="0"/>
          <w:marBottom w:val="0"/>
          <w:divBdr>
            <w:top w:val="none" w:sz="0" w:space="0" w:color="auto"/>
            <w:left w:val="none" w:sz="0" w:space="0" w:color="auto"/>
            <w:bottom w:val="none" w:sz="0" w:space="0" w:color="auto"/>
            <w:right w:val="none" w:sz="0" w:space="0" w:color="auto"/>
          </w:divBdr>
        </w:div>
        <w:div w:id="1430198050">
          <w:marLeft w:val="0"/>
          <w:marRight w:val="0"/>
          <w:marTop w:val="0"/>
          <w:marBottom w:val="0"/>
          <w:divBdr>
            <w:top w:val="none" w:sz="0" w:space="0" w:color="auto"/>
            <w:left w:val="none" w:sz="0" w:space="0" w:color="auto"/>
            <w:bottom w:val="none" w:sz="0" w:space="0" w:color="auto"/>
            <w:right w:val="none" w:sz="0" w:space="0" w:color="auto"/>
          </w:divBdr>
        </w:div>
        <w:div w:id="1878083165">
          <w:marLeft w:val="0"/>
          <w:marRight w:val="0"/>
          <w:marTop w:val="0"/>
          <w:marBottom w:val="0"/>
          <w:divBdr>
            <w:top w:val="none" w:sz="0" w:space="0" w:color="auto"/>
            <w:left w:val="none" w:sz="0" w:space="0" w:color="auto"/>
            <w:bottom w:val="none" w:sz="0" w:space="0" w:color="auto"/>
            <w:right w:val="none" w:sz="0" w:space="0" w:color="auto"/>
          </w:divBdr>
        </w:div>
        <w:div w:id="1805584808">
          <w:marLeft w:val="0"/>
          <w:marRight w:val="0"/>
          <w:marTop w:val="0"/>
          <w:marBottom w:val="0"/>
          <w:divBdr>
            <w:top w:val="none" w:sz="0" w:space="0" w:color="auto"/>
            <w:left w:val="none" w:sz="0" w:space="0" w:color="auto"/>
            <w:bottom w:val="none" w:sz="0" w:space="0" w:color="auto"/>
            <w:right w:val="none" w:sz="0" w:space="0" w:color="auto"/>
          </w:divBdr>
        </w:div>
        <w:div w:id="195394670">
          <w:marLeft w:val="0"/>
          <w:marRight w:val="0"/>
          <w:marTop w:val="0"/>
          <w:marBottom w:val="0"/>
          <w:divBdr>
            <w:top w:val="none" w:sz="0" w:space="0" w:color="auto"/>
            <w:left w:val="none" w:sz="0" w:space="0" w:color="auto"/>
            <w:bottom w:val="none" w:sz="0" w:space="0" w:color="auto"/>
            <w:right w:val="none" w:sz="0" w:space="0" w:color="auto"/>
          </w:divBdr>
        </w:div>
        <w:div w:id="1044139817">
          <w:marLeft w:val="0"/>
          <w:marRight w:val="0"/>
          <w:marTop w:val="0"/>
          <w:marBottom w:val="0"/>
          <w:divBdr>
            <w:top w:val="none" w:sz="0" w:space="0" w:color="auto"/>
            <w:left w:val="none" w:sz="0" w:space="0" w:color="auto"/>
            <w:bottom w:val="none" w:sz="0" w:space="0" w:color="auto"/>
            <w:right w:val="none" w:sz="0" w:space="0" w:color="auto"/>
          </w:divBdr>
        </w:div>
        <w:div w:id="88700560">
          <w:marLeft w:val="0"/>
          <w:marRight w:val="0"/>
          <w:marTop w:val="0"/>
          <w:marBottom w:val="0"/>
          <w:divBdr>
            <w:top w:val="none" w:sz="0" w:space="0" w:color="auto"/>
            <w:left w:val="none" w:sz="0" w:space="0" w:color="auto"/>
            <w:bottom w:val="none" w:sz="0" w:space="0" w:color="auto"/>
            <w:right w:val="none" w:sz="0" w:space="0" w:color="auto"/>
          </w:divBdr>
        </w:div>
        <w:div w:id="559096511">
          <w:marLeft w:val="0"/>
          <w:marRight w:val="0"/>
          <w:marTop w:val="0"/>
          <w:marBottom w:val="0"/>
          <w:divBdr>
            <w:top w:val="none" w:sz="0" w:space="0" w:color="auto"/>
            <w:left w:val="none" w:sz="0" w:space="0" w:color="auto"/>
            <w:bottom w:val="none" w:sz="0" w:space="0" w:color="auto"/>
            <w:right w:val="none" w:sz="0" w:space="0" w:color="auto"/>
          </w:divBdr>
        </w:div>
        <w:div w:id="315576947">
          <w:marLeft w:val="0"/>
          <w:marRight w:val="0"/>
          <w:marTop w:val="0"/>
          <w:marBottom w:val="0"/>
          <w:divBdr>
            <w:top w:val="none" w:sz="0" w:space="0" w:color="auto"/>
            <w:left w:val="none" w:sz="0" w:space="0" w:color="auto"/>
            <w:bottom w:val="none" w:sz="0" w:space="0" w:color="auto"/>
            <w:right w:val="none" w:sz="0" w:space="0" w:color="auto"/>
          </w:divBdr>
        </w:div>
        <w:div w:id="337998532">
          <w:marLeft w:val="0"/>
          <w:marRight w:val="0"/>
          <w:marTop w:val="0"/>
          <w:marBottom w:val="0"/>
          <w:divBdr>
            <w:top w:val="none" w:sz="0" w:space="0" w:color="auto"/>
            <w:left w:val="none" w:sz="0" w:space="0" w:color="auto"/>
            <w:bottom w:val="none" w:sz="0" w:space="0" w:color="auto"/>
            <w:right w:val="none" w:sz="0" w:space="0" w:color="auto"/>
          </w:divBdr>
        </w:div>
        <w:div w:id="1953779767">
          <w:marLeft w:val="0"/>
          <w:marRight w:val="0"/>
          <w:marTop w:val="0"/>
          <w:marBottom w:val="0"/>
          <w:divBdr>
            <w:top w:val="none" w:sz="0" w:space="0" w:color="auto"/>
            <w:left w:val="none" w:sz="0" w:space="0" w:color="auto"/>
            <w:bottom w:val="none" w:sz="0" w:space="0" w:color="auto"/>
            <w:right w:val="none" w:sz="0" w:space="0" w:color="auto"/>
          </w:divBdr>
        </w:div>
        <w:div w:id="2032141864">
          <w:marLeft w:val="0"/>
          <w:marRight w:val="0"/>
          <w:marTop w:val="0"/>
          <w:marBottom w:val="0"/>
          <w:divBdr>
            <w:top w:val="none" w:sz="0" w:space="0" w:color="auto"/>
            <w:left w:val="none" w:sz="0" w:space="0" w:color="auto"/>
            <w:bottom w:val="none" w:sz="0" w:space="0" w:color="auto"/>
            <w:right w:val="none" w:sz="0" w:space="0" w:color="auto"/>
          </w:divBdr>
        </w:div>
        <w:div w:id="1105029960">
          <w:marLeft w:val="0"/>
          <w:marRight w:val="0"/>
          <w:marTop w:val="0"/>
          <w:marBottom w:val="0"/>
          <w:divBdr>
            <w:top w:val="none" w:sz="0" w:space="0" w:color="auto"/>
            <w:left w:val="none" w:sz="0" w:space="0" w:color="auto"/>
            <w:bottom w:val="none" w:sz="0" w:space="0" w:color="auto"/>
            <w:right w:val="none" w:sz="0" w:space="0" w:color="auto"/>
          </w:divBdr>
        </w:div>
        <w:div w:id="1483816242">
          <w:marLeft w:val="0"/>
          <w:marRight w:val="0"/>
          <w:marTop w:val="0"/>
          <w:marBottom w:val="0"/>
          <w:divBdr>
            <w:top w:val="none" w:sz="0" w:space="0" w:color="auto"/>
            <w:left w:val="none" w:sz="0" w:space="0" w:color="auto"/>
            <w:bottom w:val="none" w:sz="0" w:space="0" w:color="auto"/>
            <w:right w:val="none" w:sz="0" w:space="0" w:color="auto"/>
          </w:divBdr>
        </w:div>
        <w:div w:id="1142233097">
          <w:marLeft w:val="0"/>
          <w:marRight w:val="0"/>
          <w:marTop w:val="0"/>
          <w:marBottom w:val="0"/>
          <w:divBdr>
            <w:top w:val="none" w:sz="0" w:space="0" w:color="auto"/>
            <w:left w:val="none" w:sz="0" w:space="0" w:color="auto"/>
            <w:bottom w:val="none" w:sz="0" w:space="0" w:color="auto"/>
            <w:right w:val="none" w:sz="0" w:space="0" w:color="auto"/>
          </w:divBdr>
        </w:div>
        <w:div w:id="660815019">
          <w:marLeft w:val="0"/>
          <w:marRight w:val="0"/>
          <w:marTop w:val="0"/>
          <w:marBottom w:val="0"/>
          <w:divBdr>
            <w:top w:val="none" w:sz="0" w:space="0" w:color="auto"/>
            <w:left w:val="none" w:sz="0" w:space="0" w:color="auto"/>
            <w:bottom w:val="none" w:sz="0" w:space="0" w:color="auto"/>
            <w:right w:val="none" w:sz="0" w:space="0" w:color="auto"/>
          </w:divBdr>
        </w:div>
        <w:div w:id="2075273211">
          <w:marLeft w:val="0"/>
          <w:marRight w:val="0"/>
          <w:marTop w:val="0"/>
          <w:marBottom w:val="0"/>
          <w:divBdr>
            <w:top w:val="none" w:sz="0" w:space="0" w:color="auto"/>
            <w:left w:val="none" w:sz="0" w:space="0" w:color="auto"/>
            <w:bottom w:val="none" w:sz="0" w:space="0" w:color="auto"/>
            <w:right w:val="none" w:sz="0" w:space="0" w:color="auto"/>
          </w:divBdr>
        </w:div>
        <w:div w:id="1501119450">
          <w:marLeft w:val="0"/>
          <w:marRight w:val="0"/>
          <w:marTop w:val="0"/>
          <w:marBottom w:val="0"/>
          <w:divBdr>
            <w:top w:val="none" w:sz="0" w:space="0" w:color="auto"/>
            <w:left w:val="none" w:sz="0" w:space="0" w:color="auto"/>
            <w:bottom w:val="none" w:sz="0" w:space="0" w:color="auto"/>
            <w:right w:val="none" w:sz="0" w:space="0" w:color="auto"/>
          </w:divBdr>
        </w:div>
        <w:div w:id="254284586">
          <w:marLeft w:val="0"/>
          <w:marRight w:val="0"/>
          <w:marTop w:val="0"/>
          <w:marBottom w:val="0"/>
          <w:divBdr>
            <w:top w:val="none" w:sz="0" w:space="0" w:color="auto"/>
            <w:left w:val="none" w:sz="0" w:space="0" w:color="auto"/>
            <w:bottom w:val="none" w:sz="0" w:space="0" w:color="auto"/>
            <w:right w:val="none" w:sz="0" w:space="0" w:color="auto"/>
          </w:divBdr>
        </w:div>
        <w:div w:id="1124425197">
          <w:marLeft w:val="0"/>
          <w:marRight w:val="0"/>
          <w:marTop w:val="0"/>
          <w:marBottom w:val="0"/>
          <w:divBdr>
            <w:top w:val="none" w:sz="0" w:space="0" w:color="auto"/>
            <w:left w:val="none" w:sz="0" w:space="0" w:color="auto"/>
            <w:bottom w:val="none" w:sz="0" w:space="0" w:color="auto"/>
            <w:right w:val="none" w:sz="0" w:space="0" w:color="auto"/>
          </w:divBdr>
        </w:div>
        <w:div w:id="2006128801">
          <w:marLeft w:val="0"/>
          <w:marRight w:val="0"/>
          <w:marTop w:val="0"/>
          <w:marBottom w:val="0"/>
          <w:divBdr>
            <w:top w:val="none" w:sz="0" w:space="0" w:color="auto"/>
            <w:left w:val="none" w:sz="0" w:space="0" w:color="auto"/>
            <w:bottom w:val="none" w:sz="0" w:space="0" w:color="auto"/>
            <w:right w:val="none" w:sz="0" w:space="0" w:color="auto"/>
          </w:divBdr>
        </w:div>
        <w:div w:id="1452548403">
          <w:marLeft w:val="0"/>
          <w:marRight w:val="0"/>
          <w:marTop w:val="0"/>
          <w:marBottom w:val="0"/>
          <w:divBdr>
            <w:top w:val="none" w:sz="0" w:space="0" w:color="auto"/>
            <w:left w:val="none" w:sz="0" w:space="0" w:color="auto"/>
            <w:bottom w:val="none" w:sz="0" w:space="0" w:color="auto"/>
            <w:right w:val="none" w:sz="0" w:space="0" w:color="auto"/>
          </w:divBdr>
        </w:div>
        <w:div w:id="987439816">
          <w:marLeft w:val="0"/>
          <w:marRight w:val="0"/>
          <w:marTop w:val="0"/>
          <w:marBottom w:val="0"/>
          <w:divBdr>
            <w:top w:val="none" w:sz="0" w:space="0" w:color="auto"/>
            <w:left w:val="none" w:sz="0" w:space="0" w:color="auto"/>
            <w:bottom w:val="none" w:sz="0" w:space="0" w:color="auto"/>
            <w:right w:val="none" w:sz="0" w:space="0" w:color="auto"/>
          </w:divBdr>
        </w:div>
        <w:div w:id="1775785458">
          <w:marLeft w:val="0"/>
          <w:marRight w:val="0"/>
          <w:marTop w:val="0"/>
          <w:marBottom w:val="0"/>
          <w:divBdr>
            <w:top w:val="none" w:sz="0" w:space="0" w:color="auto"/>
            <w:left w:val="none" w:sz="0" w:space="0" w:color="auto"/>
            <w:bottom w:val="none" w:sz="0" w:space="0" w:color="auto"/>
            <w:right w:val="none" w:sz="0" w:space="0" w:color="auto"/>
          </w:divBdr>
        </w:div>
        <w:div w:id="1477607257">
          <w:marLeft w:val="0"/>
          <w:marRight w:val="0"/>
          <w:marTop w:val="0"/>
          <w:marBottom w:val="0"/>
          <w:divBdr>
            <w:top w:val="none" w:sz="0" w:space="0" w:color="auto"/>
            <w:left w:val="none" w:sz="0" w:space="0" w:color="auto"/>
            <w:bottom w:val="none" w:sz="0" w:space="0" w:color="auto"/>
            <w:right w:val="none" w:sz="0" w:space="0" w:color="auto"/>
          </w:divBdr>
        </w:div>
        <w:div w:id="436679471">
          <w:marLeft w:val="0"/>
          <w:marRight w:val="0"/>
          <w:marTop w:val="0"/>
          <w:marBottom w:val="0"/>
          <w:divBdr>
            <w:top w:val="none" w:sz="0" w:space="0" w:color="auto"/>
            <w:left w:val="none" w:sz="0" w:space="0" w:color="auto"/>
            <w:bottom w:val="none" w:sz="0" w:space="0" w:color="auto"/>
            <w:right w:val="none" w:sz="0" w:space="0" w:color="auto"/>
          </w:divBdr>
        </w:div>
        <w:div w:id="1013537290">
          <w:marLeft w:val="0"/>
          <w:marRight w:val="0"/>
          <w:marTop w:val="0"/>
          <w:marBottom w:val="0"/>
          <w:divBdr>
            <w:top w:val="none" w:sz="0" w:space="0" w:color="auto"/>
            <w:left w:val="none" w:sz="0" w:space="0" w:color="auto"/>
            <w:bottom w:val="none" w:sz="0" w:space="0" w:color="auto"/>
            <w:right w:val="none" w:sz="0" w:space="0" w:color="auto"/>
          </w:divBdr>
        </w:div>
        <w:div w:id="1576548546">
          <w:marLeft w:val="0"/>
          <w:marRight w:val="0"/>
          <w:marTop w:val="0"/>
          <w:marBottom w:val="0"/>
          <w:divBdr>
            <w:top w:val="none" w:sz="0" w:space="0" w:color="auto"/>
            <w:left w:val="none" w:sz="0" w:space="0" w:color="auto"/>
            <w:bottom w:val="none" w:sz="0" w:space="0" w:color="auto"/>
            <w:right w:val="none" w:sz="0" w:space="0" w:color="auto"/>
          </w:divBdr>
        </w:div>
        <w:div w:id="119347162">
          <w:marLeft w:val="0"/>
          <w:marRight w:val="0"/>
          <w:marTop w:val="0"/>
          <w:marBottom w:val="0"/>
          <w:divBdr>
            <w:top w:val="none" w:sz="0" w:space="0" w:color="auto"/>
            <w:left w:val="none" w:sz="0" w:space="0" w:color="auto"/>
            <w:bottom w:val="none" w:sz="0" w:space="0" w:color="auto"/>
            <w:right w:val="none" w:sz="0" w:space="0" w:color="auto"/>
          </w:divBdr>
        </w:div>
        <w:div w:id="137577581">
          <w:marLeft w:val="0"/>
          <w:marRight w:val="0"/>
          <w:marTop w:val="0"/>
          <w:marBottom w:val="0"/>
          <w:divBdr>
            <w:top w:val="none" w:sz="0" w:space="0" w:color="auto"/>
            <w:left w:val="none" w:sz="0" w:space="0" w:color="auto"/>
            <w:bottom w:val="none" w:sz="0" w:space="0" w:color="auto"/>
            <w:right w:val="none" w:sz="0" w:space="0" w:color="auto"/>
          </w:divBdr>
        </w:div>
        <w:div w:id="468060457">
          <w:marLeft w:val="0"/>
          <w:marRight w:val="0"/>
          <w:marTop w:val="0"/>
          <w:marBottom w:val="0"/>
          <w:divBdr>
            <w:top w:val="none" w:sz="0" w:space="0" w:color="auto"/>
            <w:left w:val="none" w:sz="0" w:space="0" w:color="auto"/>
            <w:bottom w:val="none" w:sz="0" w:space="0" w:color="auto"/>
            <w:right w:val="none" w:sz="0" w:space="0" w:color="auto"/>
          </w:divBdr>
        </w:div>
        <w:div w:id="1707749761">
          <w:marLeft w:val="0"/>
          <w:marRight w:val="0"/>
          <w:marTop w:val="0"/>
          <w:marBottom w:val="0"/>
          <w:divBdr>
            <w:top w:val="none" w:sz="0" w:space="0" w:color="auto"/>
            <w:left w:val="none" w:sz="0" w:space="0" w:color="auto"/>
            <w:bottom w:val="none" w:sz="0" w:space="0" w:color="auto"/>
            <w:right w:val="none" w:sz="0" w:space="0" w:color="auto"/>
          </w:divBdr>
        </w:div>
        <w:div w:id="754014081">
          <w:marLeft w:val="0"/>
          <w:marRight w:val="0"/>
          <w:marTop w:val="0"/>
          <w:marBottom w:val="0"/>
          <w:divBdr>
            <w:top w:val="none" w:sz="0" w:space="0" w:color="auto"/>
            <w:left w:val="none" w:sz="0" w:space="0" w:color="auto"/>
            <w:bottom w:val="none" w:sz="0" w:space="0" w:color="auto"/>
            <w:right w:val="none" w:sz="0" w:space="0" w:color="auto"/>
          </w:divBdr>
        </w:div>
        <w:div w:id="351928749">
          <w:marLeft w:val="0"/>
          <w:marRight w:val="0"/>
          <w:marTop w:val="0"/>
          <w:marBottom w:val="0"/>
          <w:divBdr>
            <w:top w:val="none" w:sz="0" w:space="0" w:color="auto"/>
            <w:left w:val="none" w:sz="0" w:space="0" w:color="auto"/>
            <w:bottom w:val="none" w:sz="0" w:space="0" w:color="auto"/>
            <w:right w:val="none" w:sz="0" w:space="0" w:color="auto"/>
          </w:divBdr>
        </w:div>
        <w:div w:id="1598247131">
          <w:marLeft w:val="0"/>
          <w:marRight w:val="0"/>
          <w:marTop w:val="0"/>
          <w:marBottom w:val="0"/>
          <w:divBdr>
            <w:top w:val="none" w:sz="0" w:space="0" w:color="auto"/>
            <w:left w:val="none" w:sz="0" w:space="0" w:color="auto"/>
            <w:bottom w:val="none" w:sz="0" w:space="0" w:color="auto"/>
            <w:right w:val="none" w:sz="0" w:space="0" w:color="auto"/>
          </w:divBdr>
        </w:div>
        <w:div w:id="283269788">
          <w:marLeft w:val="0"/>
          <w:marRight w:val="0"/>
          <w:marTop w:val="0"/>
          <w:marBottom w:val="0"/>
          <w:divBdr>
            <w:top w:val="none" w:sz="0" w:space="0" w:color="auto"/>
            <w:left w:val="none" w:sz="0" w:space="0" w:color="auto"/>
            <w:bottom w:val="none" w:sz="0" w:space="0" w:color="auto"/>
            <w:right w:val="none" w:sz="0" w:space="0" w:color="auto"/>
          </w:divBdr>
        </w:div>
        <w:div w:id="1032069444">
          <w:marLeft w:val="0"/>
          <w:marRight w:val="0"/>
          <w:marTop w:val="0"/>
          <w:marBottom w:val="0"/>
          <w:divBdr>
            <w:top w:val="none" w:sz="0" w:space="0" w:color="auto"/>
            <w:left w:val="none" w:sz="0" w:space="0" w:color="auto"/>
            <w:bottom w:val="none" w:sz="0" w:space="0" w:color="auto"/>
            <w:right w:val="none" w:sz="0" w:space="0" w:color="auto"/>
          </w:divBdr>
        </w:div>
        <w:div w:id="1032153113">
          <w:marLeft w:val="0"/>
          <w:marRight w:val="0"/>
          <w:marTop w:val="0"/>
          <w:marBottom w:val="0"/>
          <w:divBdr>
            <w:top w:val="none" w:sz="0" w:space="0" w:color="auto"/>
            <w:left w:val="none" w:sz="0" w:space="0" w:color="auto"/>
            <w:bottom w:val="none" w:sz="0" w:space="0" w:color="auto"/>
            <w:right w:val="none" w:sz="0" w:space="0" w:color="auto"/>
          </w:divBdr>
        </w:div>
        <w:div w:id="674307421">
          <w:marLeft w:val="0"/>
          <w:marRight w:val="0"/>
          <w:marTop w:val="0"/>
          <w:marBottom w:val="0"/>
          <w:divBdr>
            <w:top w:val="none" w:sz="0" w:space="0" w:color="auto"/>
            <w:left w:val="none" w:sz="0" w:space="0" w:color="auto"/>
            <w:bottom w:val="none" w:sz="0" w:space="0" w:color="auto"/>
            <w:right w:val="none" w:sz="0" w:space="0" w:color="auto"/>
          </w:divBdr>
        </w:div>
        <w:div w:id="198587051">
          <w:marLeft w:val="0"/>
          <w:marRight w:val="0"/>
          <w:marTop w:val="0"/>
          <w:marBottom w:val="0"/>
          <w:divBdr>
            <w:top w:val="none" w:sz="0" w:space="0" w:color="auto"/>
            <w:left w:val="none" w:sz="0" w:space="0" w:color="auto"/>
            <w:bottom w:val="none" w:sz="0" w:space="0" w:color="auto"/>
            <w:right w:val="none" w:sz="0" w:space="0" w:color="auto"/>
          </w:divBdr>
        </w:div>
        <w:div w:id="1466897897">
          <w:marLeft w:val="0"/>
          <w:marRight w:val="0"/>
          <w:marTop w:val="0"/>
          <w:marBottom w:val="0"/>
          <w:divBdr>
            <w:top w:val="none" w:sz="0" w:space="0" w:color="auto"/>
            <w:left w:val="none" w:sz="0" w:space="0" w:color="auto"/>
            <w:bottom w:val="none" w:sz="0" w:space="0" w:color="auto"/>
            <w:right w:val="none" w:sz="0" w:space="0" w:color="auto"/>
          </w:divBdr>
        </w:div>
        <w:div w:id="275872779">
          <w:marLeft w:val="0"/>
          <w:marRight w:val="0"/>
          <w:marTop w:val="0"/>
          <w:marBottom w:val="0"/>
          <w:divBdr>
            <w:top w:val="none" w:sz="0" w:space="0" w:color="auto"/>
            <w:left w:val="none" w:sz="0" w:space="0" w:color="auto"/>
            <w:bottom w:val="none" w:sz="0" w:space="0" w:color="auto"/>
            <w:right w:val="none" w:sz="0" w:space="0" w:color="auto"/>
          </w:divBdr>
        </w:div>
        <w:div w:id="1344818445">
          <w:marLeft w:val="0"/>
          <w:marRight w:val="0"/>
          <w:marTop w:val="0"/>
          <w:marBottom w:val="0"/>
          <w:divBdr>
            <w:top w:val="none" w:sz="0" w:space="0" w:color="auto"/>
            <w:left w:val="none" w:sz="0" w:space="0" w:color="auto"/>
            <w:bottom w:val="none" w:sz="0" w:space="0" w:color="auto"/>
            <w:right w:val="none" w:sz="0" w:space="0" w:color="auto"/>
          </w:divBdr>
        </w:div>
        <w:div w:id="33307947">
          <w:marLeft w:val="0"/>
          <w:marRight w:val="0"/>
          <w:marTop w:val="0"/>
          <w:marBottom w:val="0"/>
          <w:divBdr>
            <w:top w:val="none" w:sz="0" w:space="0" w:color="auto"/>
            <w:left w:val="none" w:sz="0" w:space="0" w:color="auto"/>
            <w:bottom w:val="none" w:sz="0" w:space="0" w:color="auto"/>
            <w:right w:val="none" w:sz="0" w:space="0" w:color="auto"/>
          </w:divBdr>
        </w:div>
        <w:div w:id="570622201">
          <w:marLeft w:val="0"/>
          <w:marRight w:val="0"/>
          <w:marTop w:val="0"/>
          <w:marBottom w:val="0"/>
          <w:divBdr>
            <w:top w:val="none" w:sz="0" w:space="0" w:color="auto"/>
            <w:left w:val="none" w:sz="0" w:space="0" w:color="auto"/>
            <w:bottom w:val="none" w:sz="0" w:space="0" w:color="auto"/>
            <w:right w:val="none" w:sz="0" w:space="0" w:color="auto"/>
          </w:divBdr>
        </w:div>
        <w:div w:id="1253396251">
          <w:marLeft w:val="0"/>
          <w:marRight w:val="0"/>
          <w:marTop w:val="0"/>
          <w:marBottom w:val="0"/>
          <w:divBdr>
            <w:top w:val="none" w:sz="0" w:space="0" w:color="auto"/>
            <w:left w:val="none" w:sz="0" w:space="0" w:color="auto"/>
            <w:bottom w:val="none" w:sz="0" w:space="0" w:color="auto"/>
            <w:right w:val="none" w:sz="0" w:space="0" w:color="auto"/>
          </w:divBdr>
        </w:div>
        <w:div w:id="1528445214">
          <w:marLeft w:val="0"/>
          <w:marRight w:val="0"/>
          <w:marTop w:val="0"/>
          <w:marBottom w:val="0"/>
          <w:divBdr>
            <w:top w:val="none" w:sz="0" w:space="0" w:color="auto"/>
            <w:left w:val="none" w:sz="0" w:space="0" w:color="auto"/>
            <w:bottom w:val="none" w:sz="0" w:space="0" w:color="auto"/>
            <w:right w:val="none" w:sz="0" w:space="0" w:color="auto"/>
          </w:divBdr>
        </w:div>
        <w:div w:id="1323703740">
          <w:marLeft w:val="0"/>
          <w:marRight w:val="0"/>
          <w:marTop w:val="0"/>
          <w:marBottom w:val="0"/>
          <w:divBdr>
            <w:top w:val="none" w:sz="0" w:space="0" w:color="auto"/>
            <w:left w:val="none" w:sz="0" w:space="0" w:color="auto"/>
            <w:bottom w:val="none" w:sz="0" w:space="0" w:color="auto"/>
            <w:right w:val="none" w:sz="0" w:space="0" w:color="auto"/>
          </w:divBdr>
        </w:div>
        <w:div w:id="1049036876">
          <w:marLeft w:val="0"/>
          <w:marRight w:val="0"/>
          <w:marTop w:val="0"/>
          <w:marBottom w:val="0"/>
          <w:divBdr>
            <w:top w:val="none" w:sz="0" w:space="0" w:color="auto"/>
            <w:left w:val="none" w:sz="0" w:space="0" w:color="auto"/>
            <w:bottom w:val="none" w:sz="0" w:space="0" w:color="auto"/>
            <w:right w:val="none" w:sz="0" w:space="0" w:color="auto"/>
          </w:divBdr>
        </w:div>
        <w:div w:id="1233083011">
          <w:marLeft w:val="0"/>
          <w:marRight w:val="0"/>
          <w:marTop w:val="0"/>
          <w:marBottom w:val="0"/>
          <w:divBdr>
            <w:top w:val="none" w:sz="0" w:space="0" w:color="auto"/>
            <w:left w:val="none" w:sz="0" w:space="0" w:color="auto"/>
            <w:bottom w:val="none" w:sz="0" w:space="0" w:color="auto"/>
            <w:right w:val="none" w:sz="0" w:space="0" w:color="auto"/>
          </w:divBdr>
        </w:div>
        <w:div w:id="1859269583">
          <w:marLeft w:val="0"/>
          <w:marRight w:val="0"/>
          <w:marTop w:val="0"/>
          <w:marBottom w:val="0"/>
          <w:divBdr>
            <w:top w:val="none" w:sz="0" w:space="0" w:color="auto"/>
            <w:left w:val="none" w:sz="0" w:space="0" w:color="auto"/>
            <w:bottom w:val="none" w:sz="0" w:space="0" w:color="auto"/>
            <w:right w:val="none" w:sz="0" w:space="0" w:color="auto"/>
          </w:divBdr>
        </w:div>
        <w:div w:id="292565075">
          <w:marLeft w:val="0"/>
          <w:marRight w:val="0"/>
          <w:marTop w:val="0"/>
          <w:marBottom w:val="0"/>
          <w:divBdr>
            <w:top w:val="none" w:sz="0" w:space="0" w:color="auto"/>
            <w:left w:val="none" w:sz="0" w:space="0" w:color="auto"/>
            <w:bottom w:val="none" w:sz="0" w:space="0" w:color="auto"/>
            <w:right w:val="none" w:sz="0" w:space="0" w:color="auto"/>
          </w:divBdr>
        </w:div>
        <w:div w:id="2002350083">
          <w:marLeft w:val="0"/>
          <w:marRight w:val="0"/>
          <w:marTop w:val="0"/>
          <w:marBottom w:val="0"/>
          <w:divBdr>
            <w:top w:val="none" w:sz="0" w:space="0" w:color="auto"/>
            <w:left w:val="none" w:sz="0" w:space="0" w:color="auto"/>
            <w:bottom w:val="none" w:sz="0" w:space="0" w:color="auto"/>
            <w:right w:val="none" w:sz="0" w:space="0" w:color="auto"/>
          </w:divBdr>
        </w:div>
        <w:div w:id="1446314950">
          <w:marLeft w:val="0"/>
          <w:marRight w:val="0"/>
          <w:marTop w:val="0"/>
          <w:marBottom w:val="0"/>
          <w:divBdr>
            <w:top w:val="none" w:sz="0" w:space="0" w:color="auto"/>
            <w:left w:val="none" w:sz="0" w:space="0" w:color="auto"/>
            <w:bottom w:val="none" w:sz="0" w:space="0" w:color="auto"/>
            <w:right w:val="none" w:sz="0" w:space="0" w:color="auto"/>
          </w:divBdr>
        </w:div>
        <w:div w:id="1203716031">
          <w:marLeft w:val="0"/>
          <w:marRight w:val="0"/>
          <w:marTop w:val="0"/>
          <w:marBottom w:val="0"/>
          <w:divBdr>
            <w:top w:val="none" w:sz="0" w:space="0" w:color="auto"/>
            <w:left w:val="none" w:sz="0" w:space="0" w:color="auto"/>
            <w:bottom w:val="none" w:sz="0" w:space="0" w:color="auto"/>
            <w:right w:val="none" w:sz="0" w:space="0" w:color="auto"/>
          </w:divBdr>
        </w:div>
        <w:div w:id="320041925">
          <w:marLeft w:val="0"/>
          <w:marRight w:val="0"/>
          <w:marTop w:val="0"/>
          <w:marBottom w:val="0"/>
          <w:divBdr>
            <w:top w:val="none" w:sz="0" w:space="0" w:color="auto"/>
            <w:left w:val="none" w:sz="0" w:space="0" w:color="auto"/>
            <w:bottom w:val="none" w:sz="0" w:space="0" w:color="auto"/>
            <w:right w:val="none" w:sz="0" w:space="0" w:color="auto"/>
          </w:divBdr>
        </w:div>
        <w:div w:id="32967743">
          <w:marLeft w:val="0"/>
          <w:marRight w:val="0"/>
          <w:marTop w:val="0"/>
          <w:marBottom w:val="0"/>
          <w:divBdr>
            <w:top w:val="none" w:sz="0" w:space="0" w:color="auto"/>
            <w:left w:val="none" w:sz="0" w:space="0" w:color="auto"/>
            <w:bottom w:val="none" w:sz="0" w:space="0" w:color="auto"/>
            <w:right w:val="none" w:sz="0" w:space="0" w:color="auto"/>
          </w:divBdr>
        </w:div>
        <w:div w:id="1684941884">
          <w:marLeft w:val="0"/>
          <w:marRight w:val="0"/>
          <w:marTop w:val="0"/>
          <w:marBottom w:val="0"/>
          <w:divBdr>
            <w:top w:val="none" w:sz="0" w:space="0" w:color="auto"/>
            <w:left w:val="none" w:sz="0" w:space="0" w:color="auto"/>
            <w:bottom w:val="none" w:sz="0" w:space="0" w:color="auto"/>
            <w:right w:val="none" w:sz="0" w:space="0" w:color="auto"/>
          </w:divBdr>
        </w:div>
        <w:div w:id="566652490">
          <w:marLeft w:val="0"/>
          <w:marRight w:val="0"/>
          <w:marTop w:val="0"/>
          <w:marBottom w:val="0"/>
          <w:divBdr>
            <w:top w:val="none" w:sz="0" w:space="0" w:color="auto"/>
            <w:left w:val="none" w:sz="0" w:space="0" w:color="auto"/>
            <w:bottom w:val="none" w:sz="0" w:space="0" w:color="auto"/>
            <w:right w:val="none" w:sz="0" w:space="0" w:color="auto"/>
          </w:divBdr>
        </w:div>
        <w:div w:id="921454839">
          <w:marLeft w:val="0"/>
          <w:marRight w:val="0"/>
          <w:marTop w:val="0"/>
          <w:marBottom w:val="0"/>
          <w:divBdr>
            <w:top w:val="none" w:sz="0" w:space="0" w:color="auto"/>
            <w:left w:val="none" w:sz="0" w:space="0" w:color="auto"/>
            <w:bottom w:val="none" w:sz="0" w:space="0" w:color="auto"/>
            <w:right w:val="none" w:sz="0" w:space="0" w:color="auto"/>
          </w:divBdr>
        </w:div>
        <w:div w:id="1484465520">
          <w:marLeft w:val="0"/>
          <w:marRight w:val="0"/>
          <w:marTop w:val="0"/>
          <w:marBottom w:val="0"/>
          <w:divBdr>
            <w:top w:val="none" w:sz="0" w:space="0" w:color="auto"/>
            <w:left w:val="none" w:sz="0" w:space="0" w:color="auto"/>
            <w:bottom w:val="none" w:sz="0" w:space="0" w:color="auto"/>
            <w:right w:val="none" w:sz="0" w:space="0" w:color="auto"/>
          </w:divBdr>
        </w:div>
        <w:div w:id="1033460267">
          <w:marLeft w:val="0"/>
          <w:marRight w:val="0"/>
          <w:marTop w:val="0"/>
          <w:marBottom w:val="0"/>
          <w:divBdr>
            <w:top w:val="none" w:sz="0" w:space="0" w:color="auto"/>
            <w:left w:val="none" w:sz="0" w:space="0" w:color="auto"/>
            <w:bottom w:val="none" w:sz="0" w:space="0" w:color="auto"/>
            <w:right w:val="none" w:sz="0" w:space="0" w:color="auto"/>
          </w:divBdr>
        </w:div>
        <w:div w:id="1186795357">
          <w:marLeft w:val="0"/>
          <w:marRight w:val="0"/>
          <w:marTop w:val="0"/>
          <w:marBottom w:val="0"/>
          <w:divBdr>
            <w:top w:val="none" w:sz="0" w:space="0" w:color="auto"/>
            <w:left w:val="none" w:sz="0" w:space="0" w:color="auto"/>
            <w:bottom w:val="none" w:sz="0" w:space="0" w:color="auto"/>
            <w:right w:val="none" w:sz="0" w:space="0" w:color="auto"/>
          </w:divBdr>
        </w:div>
        <w:div w:id="1778865765">
          <w:marLeft w:val="0"/>
          <w:marRight w:val="0"/>
          <w:marTop w:val="0"/>
          <w:marBottom w:val="0"/>
          <w:divBdr>
            <w:top w:val="none" w:sz="0" w:space="0" w:color="auto"/>
            <w:left w:val="none" w:sz="0" w:space="0" w:color="auto"/>
            <w:bottom w:val="none" w:sz="0" w:space="0" w:color="auto"/>
            <w:right w:val="none" w:sz="0" w:space="0" w:color="auto"/>
          </w:divBdr>
        </w:div>
        <w:div w:id="85856599">
          <w:marLeft w:val="0"/>
          <w:marRight w:val="0"/>
          <w:marTop w:val="0"/>
          <w:marBottom w:val="0"/>
          <w:divBdr>
            <w:top w:val="none" w:sz="0" w:space="0" w:color="auto"/>
            <w:left w:val="none" w:sz="0" w:space="0" w:color="auto"/>
            <w:bottom w:val="none" w:sz="0" w:space="0" w:color="auto"/>
            <w:right w:val="none" w:sz="0" w:space="0" w:color="auto"/>
          </w:divBdr>
        </w:div>
        <w:div w:id="965770227">
          <w:marLeft w:val="0"/>
          <w:marRight w:val="0"/>
          <w:marTop w:val="0"/>
          <w:marBottom w:val="0"/>
          <w:divBdr>
            <w:top w:val="none" w:sz="0" w:space="0" w:color="auto"/>
            <w:left w:val="none" w:sz="0" w:space="0" w:color="auto"/>
            <w:bottom w:val="none" w:sz="0" w:space="0" w:color="auto"/>
            <w:right w:val="none" w:sz="0" w:space="0" w:color="auto"/>
          </w:divBdr>
        </w:div>
        <w:div w:id="952438723">
          <w:marLeft w:val="0"/>
          <w:marRight w:val="0"/>
          <w:marTop w:val="0"/>
          <w:marBottom w:val="0"/>
          <w:divBdr>
            <w:top w:val="none" w:sz="0" w:space="0" w:color="auto"/>
            <w:left w:val="none" w:sz="0" w:space="0" w:color="auto"/>
            <w:bottom w:val="none" w:sz="0" w:space="0" w:color="auto"/>
            <w:right w:val="none" w:sz="0" w:space="0" w:color="auto"/>
          </w:divBdr>
        </w:div>
        <w:div w:id="861086789">
          <w:marLeft w:val="0"/>
          <w:marRight w:val="0"/>
          <w:marTop w:val="0"/>
          <w:marBottom w:val="0"/>
          <w:divBdr>
            <w:top w:val="none" w:sz="0" w:space="0" w:color="auto"/>
            <w:left w:val="none" w:sz="0" w:space="0" w:color="auto"/>
            <w:bottom w:val="none" w:sz="0" w:space="0" w:color="auto"/>
            <w:right w:val="none" w:sz="0" w:space="0" w:color="auto"/>
          </w:divBdr>
        </w:div>
        <w:div w:id="1886866127">
          <w:marLeft w:val="0"/>
          <w:marRight w:val="0"/>
          <w:marTop w:val="0"/>
          <w:marBottom w:val="0"/>
          <w:divBdr>
            <w:top w:val="none" w:sz="0" w:space="0" w:color="auto"/>
            <w:left w:val="none" w:sz="0" w:space="0" w:color="auto"/>
            <w:bottom w:val="none" w:sz="0" w:space="0" w:color="auto"/>
            <w:right w:val="none" w:sz="0" w:space="0" w:color="auto"/>
          </w:divBdr>
        </w:div>
        <w:div w:id="2034988975">
          <w:marLeft w:val="0"/>
          <w:marRight w:val="0"/>
          <w:marTop w:val="0"/>
          <w:marBottom w:val="0"/>
          <w:divBdr>
            <w:top w:val="none" w:sz="0" w:space="0" w:color="auto"/>
            <w:left w:val="none" w:sz="0" w:space="0" w:color="auto"/>
            <w:bottom w:val="none" w:sz="0" w:space="0" w:color="auto"/>
            <w:right w:val="none" w:sz="0" w:space="0" w:color="auto"/>
          </w:divBdr>
        </w:div>
        <w:div w:id="849687603">
          <w:marLeft w:val="0"/>
          <w:marRight w:val="0"/>
          <w:marTop w:val="0"/>
          <w:marBottom w:val="0"/>
          <w:divBdr>
            <w:top w:val="none" w:sz="0" w:space="0" w:color="auto"/>
            <w:left w:val="none" w:sz="0" w:space="0" w:color="auto"/>
            <w:bottom w:val="none" w:sz="0" w:space="0" w:color="auto"/>
            <w:right w:val="none" w:sz="0" w:space="0" w:color="auto"/>
          </w:divBdr>
        </w:div>
        <w:div w:id="546260092">
          <w:marLeft w:val="0"/>
          <w:marRight w:val="0"/>
          <w:marTop w:val="0"/>
          <w:marBottom w:val="0"/>
          <w:divBdr>
            <w:top w:val="none" w:sz="0" w:space="0" w:color="auto"/>
            <w:left w:val="none" w:sz="0" w:space="0" w:color="auto"/>
            <w:bottom w:val="none" w:sz="0" w:space="0" w:color="auto"/>
            <w:right w:val="none" w:sz="0" w:space="0" w:color="auto"/>
          </w:divBdr>
        </w:div>
        <w:div w:id="1644384889">
          <w:marLeft w:val="0"/>
          <w:marRight w:val="0"/>
          <w:marTop w:val="0"/>
          <w:marBottom w:val="0"/>
          <w:divBdr>
            <w:top w:val="none" w:sz="0" w:space="0" w:color="auto"/>
            <w:left w:val="none" w:sz="0" w:space="0" w:color="auto"/>
            <w:bottom w:val="none" w:sz="0" w:space="0" w:color="auto"/>
            <w:right w:val="none" w:sz="0" w:space="0" w:color="auto"/>
          </w:divBdr>
        </w:div>
        <w:div w:id="448857881">
          <w:marLeft w:val="0"/>
          <w:marRight w:val="0"/>
          <w:marTop w:val="0"/>
          <w:marBottom w:val="0"/>
          <w:divBdr>
            <w:top w:val="none" w:sz="0" w:space="0" w:color="auto"/>
            <w:left w:val="none" w:sz="0" w:space="0" w:color="auto"/>
            <w:bottom w:val="none" w:sz="0" w:space="0" w:color="auto"/>
            <w:right w:val="none" w:sz="0" w:space="0" w:color="auto"/>
          </w:divBdr>
        </w:div>
        <w:div w:id="1667512132">
          <w:marLeft w:val="0"/>
          <w:marRight w:val="0"/>
          <w:marTop w:val="0"/>
          <w:marBottom w:val="0"/>
          <w:divBdr>
            <w:top w:val="none" w:sz="0" w:space="0" w:color="auto"/>
            <w:left w:val="none" w:sz="0" w:space="0" w:color="auto"/>
            <w:bottom w:val="none" w:sz="0" w:space="0" w:color="auto"/>
            <w:right w:val="none" w:sz="0" w:space="0" w:color="auto"/>
          </w:divBdr>
        </w:div>
        <w:div w:id="1310745728">
          <w:marLeft w:val="0"/>
          <w:marRight w:val="0"/>
          <w:marTop w:val="0"/>
          <w:marBottom w:val="0"/>
          <w:divBdr>
            <w:top w:val="none" w:sz="0" w:space="0" w:color="auto"/>
            <w:left w:val="none" w:sz="0" w:space="0" w:color="auto"/>
            <w:bottom w:val="none" w:sz="0" w:space="0" w:color="auto"/>
            <w:right w:val="none" w:sz="0" w:space="0" w:color="auto"/>
          </w:divBdr>
        </w:div>
        <w:div w:id="652106402">
          <w:marLeft w:val="0"/>
          <w:marRight w:val="0"/>
          <w:marTop w:val="0"/>
          <w:marBottom w:val="0"/>
          <w:divBdr>
            <w:top w:val="none" w:sz="0" w:space="0" w:color="auto"/>
            <w:left w:val="none" w:sz="0" w:space="0" w:color="auto"/>
            <w:bottom w:val="none" w:sz="0" w:space="0" w:color="auto"/>
            <w:right w:val="none" w:sz="0" w:space="0" w:color="auto"/>
          </w:divBdr>
        </w:div>
        <w:div w:id="473833349">
          <w:marLeft w:val="0"/>
          <w:marRight w:val="0"/>
          <w:marTop w:val="0"/>
          <w:marBottom w:val="0"/>
          <w:divBdr>
            <w:top w:val="none" w:sz="0" w:space="0" w:color="auto"/>
            <w:left w:val="none" w:sz="0" w:space="0" w:color="auto"/>
            <w:bottom w:val="none" w:sz="0" w:space="0" w:color="auto"/>
            <w:right w:val="none" w:sz="0" w:space="0" w:color="auto"/>
          </w:divBdr>
        </w:div>
        <w:div w:id="1191379312">
          <w:marLeft w:val="0"/>
          <w:marRight w:val="0"/>
          <w:marTop w:val="0"/>
          <w:marBottom w:val="0"/>
          <w:divBdr>
            <w:top w:val="none" w:sz="0" w:space="0" w:color="auto"/>
            <w:left w:val="none" w:sz="0" w:space="0" w:color="auto"/>
            <w:bottom w:val="none" w:sz="0" w:space="0" w:color="auto"/>
            <w:right w:val="none" w:sz="0" w:space="0" w:color="auto"/>
          </w:divBdr>
        </w:div>
        <w:div w:id="934485722">
          <w:marLeft w:val="0"/>
          <w:marRight w:val="0"/>
          <w:marTop w:val="0"/>
          <w:marBottom w:val="0"/>
          <w:divBdr>
            <w:top w:val="none" w:sz="0" w:space="0" w:color="auto"/>
            <w:left w:val="none" w:sz="0" w:space="0" w:color="auto"/>
            <w:bottom w:val="none" w:sz="0" w:space="0" w:color="auto"/>
            <w:right w:val="none" w:sz="0" w:space="0" w:color="auto"/>
          </w:divBdr>
        </w:div>
        <w:div w:id="434522967">
          <w:marLeft w:val="0"/>
          <w:marRight w:val="0"/>
          <w:marTop w:val="0"/>
          <w:marBottom w:val="0"/>
          <w:divBdr>
            <w:top w:val="none" w:sz="0" w:space="0" w:color="auto"/>
            <w:left w:val="none" w:sz="0" w:space="0" w:color="auto"/>
            <w:bottom w:val="none" w:sz="0" w:space="0" w:color="auto"/>
            <w:right w:val="none" w:sz="0" w:space="0" w:color="auto"/>
          </w:divBdr>
        </w:div>
        <w:div w:id="1675255001">
          <w:marLeft w:val="0"/>
          <w:marRight w:val="0"/>
          <w:marTop w:val="0"/>
          <w:marBottom w:val="0"/>
          <w:divBdr>
            <w:top w:val="none" w:sz="0" w:space="0" w:color="auto"/>
            <w:left w:val="none" w:sz="0" w:space="0" w:color="auto"/>
            <w:bottom w:val="none" w:sz="0" w:space="0" w:color="auto"/>
            <w:right w:val="none" w:sz="0" w:space="0" w:color="auto"/>
          </w:divBdr>
        </w:div>
        <w:div w:id="612054003">
          <w:marLeft w:val="0"/>
          <w:marRight w:val="0"/>
          <w:marTop w:val="0"/>
          <w:marBottom w:val="0"/>
          <w:divBdr>
            <w:top w:val="none" w:sz="0" w:space="0" w:color="auto"/>
            <w:left w:val="none" w:sz="0" w:space="0" w:color="auto"/>
            <w:bottom w:val="none" w:sz="0" w:space="0" w:color="auto"/>
            <w:right w:val="none" w:sz="0" w:space="0" w:color="auto"/>
          </w:divBdr>
        </w:div>
        <w:div w:id="2045909541">
          <w:marLeft w:val="0"/>
          <w:marRight w:val="0"/>
          <w:marTop w:val="0"/>
          <w:marBottom w:val="0"/>
          <w:divBdr>
            <w:top w:val="none" w:sz="0" w:space="0" w:color="auto"/>
            <w:left w:val="none" w:sz="0" w:space="0" w:color="auto"/>
            <w:bottom w:val="none" w:sz="0" w:space="0" w:color="auto"/>
            <w:right w:val="none" w:sz="0" w:space="0" w:color="auto"/>
          </w:divBdr>
        </w:div>
        <w:div w:id="2068841291">
          <w:marLeft w:val="0"/>
          <w:marRight w:val="0"/>
          <w:marTop w:val="0"/>
          <w:marBottom w:val="0"/>
          <w:divBdr>
            <w:top w:val="none" w:sz="0" w:space="0" w:color="auto"/>
            <w:left w:val="none" w:sz="0" w:space="0" w:color="auto"/>
            <w:bottom w:val="none" w:sz="0" w:space="0" w:color="auto"/>
            <w:right w:val="none" w:sz="0" w:space="0" w:color="auto"/>
          </w:divBdr>
        </w:div>
        <w:div w:id="1281839509">
          <w:marLeft w:val="0"/>
          <w:marRight w:val="0"/>
          <w:marTop w:val="0"/>
          <w:marBottom w:val="0"/>
          <w:divBdr>
            <w:top w:val="none" w:sz="0" w:space="0" w:color="auto"/>
            <w:left w:val="none" w:sz="0" w:space="0" w:color="auto"/>
            <w:bottom w:val="none" w:sz="0" w:space="0" w:color="auto"/>
            <w:right w:val="none" w:sz="0" w:space="0" w:color="auto"/>
          </w:divBdr>
        </w:div>
        <w:div w:id="1378772295">
          <w:marLeft w:val="0"/>
          <w:marRight w:val="0"/>
          <w:marTop w:val="0"/>
          <w:marBottom w:val="0"/>
          <w:divBdr>
            <w:top w:val="none" w:sz="0" w:space="0" w:color="auto"/>
            <w:left w:val="none" w:sz="0" w:space="0" w:color="auto"/>
            <w:bottom w:val="none" w:sz="0" w:space="0" w:color="auto"/>
            <w:right w:val="none" w:sz="0" w:space="0" w:color="auto"/>
          </w:divBdr>
        </w:div>
        <w:div w:id="1907186843">
          <w:marLeft w:val="0"/>
          <w:marRight w:val="0"/>
          <w:marTop w:val="0"/>
          <w:marBottom w:val="0"/>
          <w:divBdr>
            <w:top w:val="none" w:sz="0" w:space="0" w:color="auto"/>
            <w:left w:val="none" w:sz="0" w:space="0" w:color="auto"/>
            <w:bottom w:val="none" w:sz="0" w:space="0" w:color="auto"/>
            <w:right w:val="none" w:sz="0" w:space="0" w:color="auto"/>
          </w:divBdr>
        </w:div>
        <w:div w:id="948467591">
          <w:marLeft w:val="0"/>
          <w:marRight w:val="0"/>
          <w:marTop w:val="0"/>
          <w:marBottom w:val="0"/>
          <w:divBdr>
            <w:top w:val="none" w:sz="0" w:space="0" w:color="auto"/>
            <w:left w:val="none" w:sz="0" w:space="0" w:color="auto"/>
            <w:bottom w:val="none" w:sz="0" w:space="0" w:color="auto"/>
            <w:right w:val="none" w:sz="0" w:space="0" w:color="auto"/>
          </w:divBdr>
        </w:div>
        <w:div w:id="469858157">
          <w:marLeft w:val="0"/>
          <w:marRight w:val="0"/>
          <w:marTop w:val="0"/>
          <w:marBottom w:val="0"/>
          <w:divBdr>
            <w:top w:val="none" w:sz="0" w:space="0" w:color="auto"/>
            <w:left w:val="none" w:sz="0" w:space="0" w:color="auto"/>
            <w:bottom w:val="none" w:sz="0" w:space="0" w:color="auto"/>
            <w:right w:val="none" w:sz="0" w:space="0" w:color="auto"/>
          </w:divBdr>
        </w:div>
        <w:div w:id="1187719961">
          <w:marLeft w:val="0"/>
          <w:marRight w:val="0"/>
          <w:marTop w:val="0"/>
          <w:marBottom w:val="0"/>
          <w:divBdr>
            <w:top w:val="none" w:sz="0" w:space="0" w:color="auto"/>
            <w:left w:val="none" w:sz="0" w:space="0" w:color="auto"/>
            <w:bottom w:val="none" w:sz="0" w:space="0" w:color="auto"/>
            <w:right w:val="none" w:sz="0" w:space="0" w:color="auto"/>
          </w:divBdr>
        </w:div>
        <w:div w:id="1776948141">
          <w:marLeft w:val="0"/>
          <w:marRight w:val="0"/>
          <w:marTop w:val="0"/>
          <w:marBottom w:val="0"/>
          <w:divBdr>
            <w:top w:val="none" w:sz="0" w:space="0" w:color="auto"/>
            <w:left w:val="none" w:sz="0" w:space="0" w:color="auto"/>
            <w:bottom w:val="none" w:sz="0" w:space="0" w:color="auto"/>
            <w:right w:val="none" w:sz="0" w:space="0" w:color="auto"/>
          </w:divBdr>
        </w:div>
        <w:div w:id="1357581348">
          <w:marLeft w:val="0"/>
          <w:marRight w:val="0"/>
          <w:marTop w:val="0"/>
          <w:marBottom w:val="0"/>
          <w:divBdr>
            <w:top w:val="none" w:sz="0" w:space="0" w:color="auto"/>
            <w:left w:val="none" w:sz="0" w:space="0" w:color="auto"/>
            <w:bottom w:val="none" w:sz="0" w:space="0" w:color="auto"/>
            <w:right w:val="none" w:sz="0" w:space="0" w:color="auto"/>
          </w:divBdr>
        </w:div>
        <w:div w:id="1304307007">
          <w:marLeft w:val="0"/>
          <w:marRight w:val="0"/>
          <w:marTop w:val="0"/>
          <w:marBottom w:val="0"/>
          <w:divBdr>
            <w:top w:val="none" w:sz="0" w:space="0" w:color="auto"/>
            <w:left w:val="none" w:sz="0" w:space="0" w:color="auto"/>
            <w:bottom w:val="none" w:sz="0" w:space="0" w:color="auto"/>
            <w:right w:val="none" w:sz="0" w:space="0" w:color="auto"/>
          </w:divBdr>
        </w:div>
        <w:div w:id="2090275209">
          <w:marLeft w:val="0"/>
          <w:marRight w:val="0"/>
          <w:marTop w:val="0"/>
          <w:marBottom w:val="0"/>
          <w:divBdr>
            <w:top w:val="none" w:sz="0" w:space="0" w:color="auto"/>
            <w:left w:val="none" w:sz="0" w:space="0" w:color="auto"/>
            <w:bottom w:val="none" w:sz="0" w:space="0" w:color="auto"/>
            <w:right w:val="none" w:sz="0" w:space="0" w:color="auto"/>
          </w:divBdr>
        </w:div>
        <w:div w:id="881481125">
          <w:marLeft w:val="0"/>
          <w:marRight w:val="0"/>
          <w:marTop w:val="0"/>
          <w:marBottom w:val="0"/>
          <w:divBdr>
            <w:top w:val="none" w:sz="0" w:space="0" w:color="auto"/>
            <w:left w:val="none" w:sz="0" w:space="0" w:color="auto"/>
            <w:bottom w:val="none" w:sz="0" w:space="0" w:color="auto"/>
            <w:right w:val="none" w:sz="0" w:space="0" w:color="auto"/>
          </w:divBdr>
        </w:div>
        <w:div w:id="998312518">
          <w:marLeft w:val="0"/>
          <w:marRight w:val="0"/>
          <w:marTop w:val="0"/>
          <w:marBottom w:val="0"/>
          <w:divBdr>
            <w:top w:val="none" w:sz="0" w:space="0" w:color="auto"/>
            <w:left w:val="none" w:sz="0" w:space="0" w:color="auto"/>
            <w:bottom w:val="none" w:sz="0" w:space="0" w:color="auto"/>
            <w:right w:val="none" w:sz="0" w:space="0" w:color="auto"/>
          </w:divBdr>
        </w:div>
        <w:div w:id="1002128654">
          <w:marLeft w:val="0"/>
          <w:marRight w:val="0"/>
          <w:marTop w:val="0"/>
          <w:marBottom w:val="0"/>
          <w:divBdr>
            <w:top w:val="none" w:sz="0" w:space="0" w:color="auto"/>
            <w:left w:val="none" w:sz="0" w:space="0" w:color="auto"/>
            <w:bottom w:val="none" w:sz="0" w:space="0" w:color="auto"/>
            <w:right w:val="none" w:sz="0" w:space="0" w:color="auto"/>
          </w:divBdr>
        </w:div>
        <w:div w:id="1421632719">
          <w:marLeft w:val="0"/>
          <w:marRight w:val="0"/>
          <w:marTop w:val="0"/>
          <w:marBottom w:val="0"/>
          <w:divBdr>
            <w:top w:val="none" w:sz="0" w:space="0" w:color="auto"/>
            <w:left w:val="none" w:sz="0" w:space="0" w:color="auto"/>
            <w:bottom w:val="none" w:sz="0" w:space="0" w:color="auto"/>
            <w:right w:val="none" w:sz="0" w:space="0" w:color="auto"/>
          </w:divBdr>
        </w:div>
        <w:div w:id="1833183345">
          <w:marLeft w:val="0"/>
          <w:marRight w:val="0"/>
          <w:marTop w:val="0"/>
          <w:marBottom w:val="0"/>
          <w:divBdr>
            <w:top w:val="none" w:sz="0" w:space="0" w:color="auto"/>
            <w:left w:val="none" w:sz="0" w:space="0" w:color="auto"/>
            <w:bottom w:val="none" w:sz="0" w:space="0" w:color="auto"/>
            <w:right w:val="none" w:sz="0" w:space="0" w:color="auto"/>
          </w:divBdr>
        </w:div>
        <w:div w:id="76638313">
          <w:marLeft w:val="0"/>
          <w:marRight w:val="0"/>
          <w:marTop w:val="0"/>
          <w:marBottom w:val="0"/>
          <w:divBdr>
            <w:top w:val="none" w:sz="0" w:space="0" w:color="auto"/>
            <w:left w:val="none" w:sz="0" w:space="0" w:color="auto"/>
            <w:bottom w:val="none" w:sz="0" w:space="0" w:color="auto"/>
            <w:right w:val="none" w:sz="0" w:space="0" w:color="auto"/>
          </w:divBdr>
        </w:div>
        <w:div w:id="881215217">
          <w:marLeft w:val="0"/>
          <w:marRight w:val="0"/>
          <w:marTop w:val="0"/>
          <w:marBottom w:val="0"/>
          <w:divBdr>
            <w:top w:val="none" w:sz="0" w:space="0" w:color="auto"/>
            <w:left w:val="none" w:sz="0" w:space="0" w:color="auto"/>
            <w:bottom w:val="none" w:sz="0" w:space="0" w:color="auto"/>
            <w:right w:val="none" w:sz="0" w:space="0" w:color="auto"/>
          </w:divBdr>
        </w:div>
        <w:div w:id="566770958">
          <w:marLeft w:val="0"/>
          <w:marRight w:val="0"/>
          <w:marTop w:val="0"/>
          <w:marBottom w:val="0"/>
          <w:divBdr>
            <w:top w:val="none" w:sz="0" w:space="0" w:color="auto"/>
            <w:left w:val="none" w:sz="0" w:space="0" w:color="auto"/>
            <w:bottom w:val="none" w:sz="0" w:space="0" w:color="auto"/>
            <w:right w:val="none" w:sz="0" w:space="0" w:color="auto"/>
          </w:divBdr>
        </w:div>
        <w:div w:id="1399010031">
          <w:marLeft w:val="0"/>
          <w:marRight w:val="0"/>
          <w:marTop w:val="0"/>
          <w:marBottom w:val="0"/>
          <w:divBdr>
            <w:top w:val="none" w:sz="0" w:space="0" w:color="auto"/>
            <w:left w:val="none" w:sz="0" w:space="0" w:color="auto"/>
            <w:bottom w:val="none" w:sz="0" w:space="0" w:color="auto"/>
            <w:right w:val="none" w:sz="0" w:space="0" w:color="auto"/>
          </w:divBdr>
        </w:div>
        <w:div w:id="36318072">
          <w:marLeft w:val="0"/>
          <w:marRight w:val="0"/>
          <w:marTop w:val="0"/>
          <w:marBottom w:val="0"/>
          <w:divBdr>
            <w:top w:val="none" w:sz="0" w:space="0" w:color="auto"/>
            <w:left w:val="none" w:sz="0" w:space="0" w:color="auto"/>
            <w:bottom w:val="none" w:sz="0" w:space="0" w:color="auto"/>
            <w:right w:val="none" w:sz="0" w:space="0" w:color="auto"/>
          </w:divBdr>
        </w:div>
        <w:div w:id="1049963402">
          <w:marLeft w:val="0"/>
          <w:marRight w:val="0"/>
          <w:marTop w:val="0"/>
          <w:marBottom w:val="0"/>
          <w:divBdr>
            <w:top w:val="none" w:sz="0" w:space="0" w:color="auto"/>
            <w:left w:val="none" w:sz="0" w:space="0" w:color="auto"/>
            <w:bottom w:val="none" w:sz="0" w:space="0" w:color="auto"/>
            <w:right w:val="none" w:sz="0" w:space="0" w:color="auto"/>
          </w:divBdr>
        </w:div>
        <w:div w:id="1541818013">
          <w:marLeft w:val="0"/>
          <w:marRight w:val="0"/>
          <w:marTop w:val="0"/>
          <w:marBottom w:val="0"/>
          <w:divBdr>
            <w:top w:val="none" w:sz="0" w:space="0" w:color="auto"/>
            <w:left w:val="none" w:sz="0" w:space="0" w:color="auto"/>
            <w:bottom w:val="none" w:sz="0" w:space="0" w:color="auto"/>
            <w:right w:val="none" w:sz="0" w:space="0" w:color="auto"/>
          </w:divBdr>
        </w:div>
        <w:div w:id="2145810732">
          <w:marLeft w:val="0"/>
          <w:marRight w:val="0"/>
          <w:marTop w:val="0"/>
          <w:marBottom w:val="0"/>
          <w:divBdr>
            <w:top w:val="none" w:sz="0" w:space="0" w:color="auto"/>
            <w:left w:val="none" w:sz="0" w:space="0" w:color="auto"/>
            <w:bottom w:val="none" w:sz="0" w:space="0" w:color="auto"/>
            <w:right w:val="none" w:sz="0" w:space="0" w:color="auto"/>
          </w:divBdr>
        </w:div>
        <w:div w:id="814878740">
          <w:marLeft w:val="0"/>
          <w:marRight w:val="0"/>
          <w:marTop w:val="0"/>
          <w:marBottom w:val="0"/>
          <w:divBdr>
            <w:top w:val="none" w:sz="0" w:space="0" w:color="auto"/>
            <w:left w:val="none" w:sz="0" w:space="0" w:color="auto"/>
            <w:bottom w:val="none" w:sz="0" w:space="0" w:color="auto"/>
            <w:right w:val="none" w:sz="0" w:space="0" w:color="auto"/>
          </w:divBdr>
        </w:div>
        <w:div w:id="1425999043">
          <w:marLeft w:val="0"/>
          <w:marRight w:val="0"/>
          <w:marTop w:val="0"/>
          <w:marBottom w:val="0"/>
          <w:divBdr>
            <w:top w:val="none" w:sz="0" w:space="0" w:color="auto"/>
            <w:left w:val="none" w:sz="0" w:space="0" w:color="auto"/>
            <w:bottom w:val="none" w:sz="0" w:space="0" w:color="auto"/>
            <w:right w:val="none" w:sz="0" w:space="0" w:color="auto"/>
          </w:divBdr>
        </w:div>
        <w:div w:id="1111124114">
          <w:marLeft w:val="0"/>
          <w:marRight w:val="0"/>
          <w:marTop w:val="0"/>
          <w:marBottom w:val="0"/>
          <w:divBdr>
            <w:top w:val="none" w:sz="0" w:space="0" w:color="auto"/>
            <w:left w:val="none" w:sz="0" w:space="0" w:color="auto"/>
            <w:bottom w:val="none" w:sz="0" w:space="0" w:color="auto"/>
            <w:right w:val="none" w:sz="0" w:space="0" w:color="auto"/>
          </w:divBdr>
        </w:div>
        <w:div w:id="1387606275">
          <w:marLeft w:val="0"/>
          <w:marRight w:val="0"/>
          <w:marTop w:val="0"/>
          <w:marBottom w:val="0"/>
          <w:divBdr>
            <w:top w:val="none" w:sz="0" w:space="0" w:color="auto"/>
            <w:left w:val="none" w:sz="0" w:space="0" w:color="auto"/>
            <w:bottom w:val="none" w:sz="0" w:space="0" w:color="auto"/>
            <w:right w:val="none" w:sz="0" w:space="0" w:color="auto"/>
          </w:divBdr>
        </w:div>
        <w:div w:id="1737822807">
          <w:marLeft w:val="0"/>
          <w:marRight w:val="0"/>
          <w:marTop w:val="0"/>
          <w:marBottom w:val="0"/>
          <w:divBdr>
            <w:top w:val="none" w:sz="0" w:space="0" w:color="auto"/>
            <w:left w:val="none" w:sz="0" w:space="0" w:color="auto"/>
            <w:bottom w:val="none" w:sz="0" w:space="0" w:color="auto"/>
            <w:right w:val="none" w:sz="0" w:space="0" w:color="auto"/>
          </w:divBdr>
        </w:div>
        <w:div w:id="728764684">
          <w:marLeft w:val="0"/>
          <w:marRight w:val="0"/>
          <w:marTop w:val="0"/>
          <w:marBottom w:val="0"/>
          <w:divBdr>
            <w:top w:val="none" w:sz="0" w:space="0" w:color="auto"/>
            <w:left w:val="none" w:sz="0" w:space="0" w:color="auto"/>
            <w:bottom w:val="none" w:sz="0" w:space="0" w:color="auto"/>
            <w:right w:val="none" w:sz="0" w:space="0" w:color="auto"/>
          </w:divBdr>
        </w:div>
        <w:div w:id="383791456">
          <w:marLeft w:val="0"/>
          <w:marRight w:val="0"/>
          <w:marTop w:val="0"/>
          <w:marBottom w:val="0"/>
          <w:divBdr>
            <w:top w:val="none" w:sz="0" w:space="0" w:color="auto"/>
            <w:left w:val="none" w:sz="0" w:space="0" w:color="auto"/>
            <w:bottom w:val="none" w:sz="0" w:space="0" w:color="auto"/>
            <w:right w:val="none" w:sz="0" w:space="0" w:color="auto"/>
          </w:divBdr>
        </w:div>
        <w:div w:id="1142579102">
          <w:marLeft w:val="0"/>
          <w:marRight w:val="0"/>
          <w:marTop w:val="0"/>
          <w:marBottom w:val="0"/>
          <w:divBdr>
            <w:top w:val="none" w:sz="0" w:space="0" w:color="auto"/>
            <w:left w:val="none" w:sz="0" w:space="0" w:color="auto"/>
            <w:bottom w:val="none" w:sz="0" w:space="0" w:color="auto"/>
            <w:right w:val="none" w:sz="0" w:space="0" w:color="auto"/>
          </w:divBdr>
        </w:div>
        <w:div w:id="1498497671">
          <w:marLeft w:val="0"/>
          <w:marRight w:val="0"/>
          <w:marTop w:val="0"/>
          <w:marBottom w:val="0"/>
          <w:divBdr>
            <w:top w:val="none" w:sz="0" w:space="0" w:color="auto"/>
            <w:left w:val="none" w:sz="0" w:space="0" w:color="auto"/>
            <w:bottom w:val="none" w:sz="0" w:space="0" w:color="auto"/>
            <w:right w:val="none" w:sz="0" w:space="0" w:color="auto"/>
          </w:divBdr>
        </w:div>
        <w:div w:id="1560945567">
          <w:marLeft w:val="0"/>
          <w:marRight w:val="0"/>
          <w:marTop w:val="0"/>
          <w:marBottom w:val="0"/>
          <w:divBdr>
            <w:top w:val="none" w:sz="0" w:space="0" w:color="auto"/>
            <w:left w:val="none" w:sz="0" w:space="0" w:color="auto"/>
            <w:bottom w:val="none" w:sz="0" w:space="0" w:color="auto"/>
            <w:right w:val="none" w:sz="0" w:space="0" w:color="auto"/>
          </w:divBdr>
        </w:div>
        <w:div w:id="417337026">
          <w:marLeft w:val="0"/>
          <w:marRight w:val="0"/>
          <w:marTop w:val="0"/>
          <w:marBottom w:val="0"/>
          <w:divBdr>
            <w:top w:val="none" w:sz="0" w:space="0" w:color="auto"/>
            <w:left w:val="none" w:sz="0" w:space="0" w:color="auto"/>
            <w:bottom w:val="none" w:sz="0" w:space="0" w:color="auto"/>
            <w:right w:val="none" w:sz="0" w:space="0" w:color="auto"/>
          </w:divBdr>
        </w:div>
        <w:div w:id="1023362506">
          <w:marLeft w:val="0"/>
          <w:marRight w:val="0"/>
          <w:marTop w:val="0"/>
          <w:marBottom w:val="0"/>
          <w:divBdr>
            <w:top w:val="none" w:sz="0" w:space="0" w:color="auto"/>
            <w:left w:val="none" w:sz="0" w:space="0" w:color="auto"/>
            <w:bottom w:val="none" w:sz="0" w:space="0" w:color="auto"/>
            <w:right w:val="none" w:sz="0" w:space="0" w:color="auto"/>
          </w:divBdr>
        </w:div>
        <w:div w:id="1933850541">
          <w:marLeft w:val="0"/>
          <w:marRight w:val="0"/>
          <w:marTop w:val="0"/>
          <w:marBottom w:val="0"/>
          <w:divBdr>
            <w:top w:val="none" w:sz="0" w:space="0" w:color="auto"/>
            <w:left w:val="none" w:sz="0" w:space="0" w:color="auto"/>
            <w:bottom w:val="none" w:sz="0" w:space="0" w:color="auto"/>
            <w:right w:val="none" w:sz="0" w:space="0" w:color="auto"/>
          </w:divBdr>
        </w:div>
        <w:div w:id="1928924664">
          <w:marLeft w:val="0"/>
          <w:marRight w:val="0"/>
          <w:marTop w:val="0"/>
          <w:marBottom w:val="0"/>
          <w:divBdr>
            <w:top w:val="none" w:sz="0" w:space="0" w:color="auto"/>
            <w:left w:val="none" w:sz="0" w:space="0" w:color="auto"/>
            <w:bottom w:val="none" w:sz="0" w:space="0" w:color="auto"/>
            <w:right w:val="none" w:sz="0" w:space="0" w:color="auto"/>
          </w:divBdr>
        </w:div>
        <w:div w:id="1926835891">
          <w:marLeft w:val="0"/>
          <w:marRight w:val="0"/>
          <w:marTop w:val="0"/>
          <w:marBottom w:val="0"/>
          <w:divBdr>
            <w:top w:val="none" w:sz="0" w:space="0" w:color="auto"/>
            <w:left w:val="none" w:sz="0" w:space="0" w:color="auto"/>
            <w:bottom w:val="none" w:sz="0" w:space="0" w:color="auto"/>
            <w:right w:val="none" w:sz="0" w:space="0" w:color="auto"/>
          </w:divBdr>
        </w:div>
        <w:div w:id="627710851">
          <w:marLeft w:val="0"/>
          <w:marRight w:val="0"/>
          <w:marTop w:val="0"/>
          <w:marBottom w:val="0"/>
          <w:divBdr>
            <w:top w:val="none" w:sz="0" w:space="0" w:color="auto"/>
            <w:left w:val="none" w:sz="0" w:space="0" w:color="auto"/>
            <w:bottom w:val="none" w:sz="0" w:space="0" w:color="auto"/>
            <w:right w:val="none" w:sz="0" w:space="0" w:color="auto"/>
          </w:divBdr>
        </w:div>
        <w:div w:id="2053114334">
          <w:marLeft w:val="0"/>
          <w:marRight w:val="0"/>
          <w:marTop w:val="0"/>
          <w:marBottom w:val="0"/>
          <w:divBdr>
            <w:top w:val="none" w:sz="0" w:space="0" w:color="auto"/>
            <w:left w:val="none" w:sz="0" w:space="0" w:color="auto"/>
            <w:bottom w:val="none" w:sz="0" w:space="0" w:color="auto"/>
            <w:right w:val="none" w:sz="0" w:space="0" w:color="auto"/>
          </w:divBdr>
        </w:div>
        <w:div w:id="554778513">
          <w:marLeft w:val="0"/>
          <w:marRight w:val="0"/>
          <w:marTop w:val="0"/>
          <w:marBottom w:val="0"/>
          <w:divBdr>
            <w:top w:val="none" w:sz="0" w:space="0" w:color="auto"/>
            <w:left w:val="none" w:sz="0" w:space="0" w:color="auto"/>
            <w:bottom w:val="none" w:sz="0" w:space="0" w:color="auto"/>
            <w:right w:val="none" w:sz="0" w:space="0" w:color="auto"/>
          </w:divBdr>
        </w:div>
        <w:div w:id="1150174521">
          <w:marLeft w:val="0"/>
          <w:marRight w:val="0"/>
          <w:marTop w:val="0"/>
          <w:marBottom w:val="0"/>
          <w:divBdr>
            <w:top w:val="none" w:sz="0" w:space="0" w:color="auto"/>
            <w:left w:val="none" w:sz="0" w:space="0" w:color="auto"/>
            <w:bottom w:val="none" w:sz="0" w:space="0" w:color="auto"/>
            <w:right w:val="none" w:sz="0" w:space="0" w:color="auto"/>
          </w:divBdr>
        </w:div>
        <w:div w:id="727611319">
          <w:marLeft w:val="0"/>
          <w:marRight w:val="0"/>
          <w:marTop w:val="0"/>
          <w:marBottom w:val="0"/>
          <w:divBdr>
            <w:top w:val="none" w:sz="0" w:space="0" w:color="auto"/>
            <w:left w:val="none" w:sz="0" w:space="0" w:color="auto"/>
            <w:bottom w:val="none" w:sz="0" w:space="0" w:color="auto"/>
            <w:right w:val="none" w:sz="0" w:space="0" w:color="auto"/>
          </w:divBdr>
        </w:div>
        <w:div w:id="1172377758">
          <w:marLeft w:val="0"/>
          <w:marRight w:val="0"/>
          <w:marTop w:val="0"/>
          <w:marBottom w:val="0"/>
          <w:divBdr>
            <w:top w:val="none" w:sz="0" w:space="0" w:color="auto"/>
            <w:left w:val="none" w:sz="0" w:space="0" w:color="auto"/>
            <w:bottom w:val="none" w:sz="0" w:space="0" w:color="auto"/>
            <w:right w:val="none" w:sz="0" w:space="0" w:color="auto"/>
          </w:divBdr>
        </w:div>
        <w:div w:id="35859090">
          <w:marLeft w:val="0"/>
          <w:marRight w:val="0"/>
          <w:marTop w:val="0"/>
          <w:marBottom w:val="0"/>
          <w:divBdr>
            <w:top w:val="none" w:sz="0" w:space="0" w:color="auto"/>
            <w:left w:val="none" w:sz="0" w:space="0" w:color="auto"/>
            <w:bottom w:val="none" w:sz="0" w:space="0" w:color="auto"/>
            <w:right w:val="none" w:sz="0" w:space="0" w:color="auto"/>
          </w:divBdr>
        </w:div>
        <w:div w:id="782386647">
          <w:marLeft w:val="0"/>
          <w:marRight w:val="0"/>
          <w:marTop w:val="0"/>
          <w:marBottom w:val="0"/>
          <w:divBdr>
            <w:top w:val="none" w:sz="0" w:space="0" w:color="auto"/>
            <w:left w:val="none" w:sz="0" w:space="0" w:color="auto"/>
            <w:bottom w:val="none" w:sz="0" w:space="0" w:color="auto"/>
            <w:right w:val="none" w:sz="0" w:space="0" w:color="auto"/>
          </w:divBdr>
        </w:div>
        <w:div w:id="1856916711">
          <w:marLeft w:val="0"/>
          <w:marRight w:val="0"/>
          <w:marTop w:val="0"/>
          <w:marBottom w:val="0"/>
          <w:divBdr>
            <w:top w:val="none" w:sz="0" w:space="0" w:color="auto"/>
            <w:left w:val="none" w:sz="0" w:space="0" w:color="auto"/>
            <w:bottom w:val="none" w:sz="0" w:space="0" w:color="auto"/>
            <w:right w:val="none" w:sz="0" w:space="0" w:color="auto"/>
          </w:divBdr>
        </w:div>
        <w:div w:id="1234392888">
          <w:marLeft w:val="0"/>
          <w:marRight w:val="0"/>
          <w:marTop w:val="0"/>
          <w:marBottom w:val="0"/>
          <w:divBdr>
            <w:top w:val="none" w:sz="0" w:space="0" w:color="auto"/>
            <w:left w:val="none" w:sz="0" w:space="0" w:color="auto"/>
            <w:bottom w:val="none" w:sz="0" w:space="0" w:color="auto"/>
            <w:right w:val="none" w:sz="0" w:space="0" w:color="auto"/>
          </w:divBdr>
        </w:div>
        <w:div w:id="244730411">
          <w:marLeft w:val="0"/>
          <w:marRight w:val="0"/>
          <w:marTop w:val="0"/>
          <w:marBottom w:val="0"/>
          <w:divBdr>
            <w:top w:val="none" w:sz="0" w:space="0" w:color="auto"/>
            <w:left w:val="none" w:sz="0" w:space="0" w:color="auto"/>
            <w:bottom w:val="none" w:sz="0" w:space="0" w:color="auto"/>
            <w:right w:val="none" w:sz="0" w:space="0" w:color="auto"/>
          </w:divBdr>
        </w:div>
        <w:div w:id="1965382896">
          <w:marLeft w:val="0"/>
          <w:marRight w:val="0"/>
          <w:marTop w:val="0"/>
          <w:marBottom w:val="0"/>
          <w:divBdr>
            <w:top w:val="none" w:sz="0" w:space="0" w:color="auto"/>
            <w:left w:val="none" w:sz="0" w:space="0" w:color="auto"/>
            <w:bottom w:val="none" w:sz="0" w:space="0" w:color="auto"/>
            <w:right w:val="none" w:sz="0" w:space="0" w:color="auto"/>
          </w:divBdr>
        </w:div>
        <w:div w:id="121045355">
          <w:marLeft w:val="0"/>
          <w:marRight w:val="0"/>
          <w:marTop w:val="0"/>
          <w:marBottom w:val="0"/>
          <w:divBdr>
            <w:top w:val="none" w:sz="0" w:space="0" w:color="auto"/>
            <w:left w:val="none" w:sz="0" w:space="0" w:color="auto"/>
            <w:bottom w:val="none" w:sz="0" w:space="0" w:color="auto"/>
            <w:right w:val="none" w:sz="0" w:space="0" w:color="auto"/>
          </w:divBdr>
        </w:div>
        <w:div w:id="1972057859">
          <w:marLeft w:val="0"/>
          <w:marRight w:val="0"/>
          <w:marTop w:val="0"/>
          <w:marBottom w:val="0"/>
          <w:divBdr>
            <w:top w:val="none" w:sz="0" w:space="0" w:color="auto"/>
            <w:left w:val="none" w:sz="0" w:space="0" w:color="auto"/>
            <w:bottom w:val="none" w:sz="0" w:space="0" w:color="auto"/>
            <w:right w:val="none" w:sz="0" w:space="0" w:color="auto"/>
          </w:divBdr>
        </w:div>
        <w:div w:id="3367996">
          <w:marLeft w:val="0"/>
          <w:marRight w:val="0"/>
          <w:marTop w:val="0"/>
          <w:marBottom w:val="0"/>
          <w:divBdr>
            <w:top w:val="none" w:sz="0" w:space="0" w:color="auto"/>
            <w:left w:val="none" w:sz="0" w:space="0" w:color="auto"/>
            <w:bottom w:val="none" w:sz="0" w:space="0" w:color="auto"/>
            <w:right w:val="none" w:sz="0" w:space="0" w:color="auto"/>
          </w:divBdr>
        </w:div>
        <w:div w:id="172258416">
          <w:marLeft w:val="0"/>
          <w:marRight w:val="0"/>
          <w:marTop w:val="0"/>
          <w:marBottom w:val="0"/>
          <w:divBdr>
            <w:top w:val="none" w:sz="0" w:space="0" w:color="auto"/>
            <w:left w:val="none" w:sz="0" w:space="0" w:color="auto"/>
            <w:bottom w:val="none" w:sz="0" w:space="0" w:color="auto"/>
            <w:right w:val="none" w:sz="0" w:space="0" w:color="auto"/>
          </w:divBdr>
        </w:div>
        <w:div w:id="546571104">
          <w:marLeft w:val="0"/>
          <w:marRight w:val="0"/>
          <w:marTop w:val="0"/>
          <w:marBottom w:val="0"/>
          <w:divBdr>
            <w:top w:val="none" w:sz="0" w:space="0" w:color="auto"/>
            <w:left w:val="none" w:sz="0" w:space="0" w:color="auto"/>
            <w:bottom w:val="none" w:sz="0" w:space="0" w:color="auto"/>
            <w:right w:val="none" w:sz="0" w:space="0" w:color="auto"/>
          </w:divBdr>
        </w:div>
        <w:div w:id="2057048328">
          <w:marLeft w:val="0"/>
          <w:marRight w:val="0"/>
          <w:marTop w:val="0"/>
          <w:marBottom w:val="0"/>
          <w:divBdr>
            <w:top w:val="none" w:sz="0" w:space="0" w:color="auto"/>
            <w:left w:val="none" w:sz="0" w:space="0" w:color="auto"/>
            <w:bottom w:val="none" w:sz="0" w:space="0" w:color="auto"/>
            <w:right w:val="none" w:sz="0" w:space="0" w:color="auto"/>
          </w:divBdr>
        </w:div>
        <w:div w:id="1573808932">
          <w:marLeft w:val="0"/>
          <w:marRight w:val="0"/>
          <w:marTop w:val="0"/>
          <w:marBottom w:val="0"/>
          <w:divBdr>
            <w:top w:val="none" w:sz="0" w:space="0" w:color="auto"/>
            <w:left w:val="none" w:sz="0" w:space="0" w:color="auto"/>
            <w:bottom w:val="none" w:sz="0" w:space="0" w:color="auto"/>
            <w:right w:val="none" w:sz="0" w:space="0" w:color="auto"/>
          </w:divBdr>
        </w:div>
        <w:div w:id="1695643752">
          <w:marLeft w:val="0"/>
          <w:marRight w:val="0"/>
          <w:marTop w:val="0"/>
          <w:marBottom w:val="0"/>
          <w:divBdr>
            <w:top w:val="none" w:sz="0" w:space="0" w:color="auto"/>
            <w:left w:val="none" w:sz="0" w:space="0" w:color="auto"/>
            <w:bottom w:val="none" w:sz="0" w:space="0" w:color="auto"/>
            <w:right w:val="none" w:sz="0" w:space="0" w:color="auto"/>
          </w:divBdr>
        </w:div>
        <w:div w:id="1641765141">
          <w:marLeft w:val="0"/>
          <w:marRight w:val="0"/>
          <w:marTop w:val="0"/>
          <w:marBottom w:val="0"/>
          <w:divBdr>
            <w:top w:val="none" w:sz="0" w:space="0" w:color="auto"/>
            <w:left w:val="none" w:sz="0" w:space="0" w:color="auto"/>
            <w:bottom w:val="none" w:sz="0" w:space="0" w:color="auto"/>
            <w:right w:val="none" w:sz="0" w:space="0" w:color="auto"/>
          </w:divBdr>
        </w:div>
        <w:div w:id="283930953">
          <w:marLeft w:val="0"/>
          <w:marRight w:val="0"/>
          <w:marTop w:val="0"/>
          <w:marBottom w:val="0"/>
          <w:divBdr>
            <w:top w:val="none" w:sz="0" w:space="0" w:color="auto"/>
            <w:left w:val="none" w:sz="0" w:space="0" w:color="auto"/>
            <w:bottom w:val="none" w:sz="0" w:space="0" w:color="auto"/>
            <w:right w:val="none" w:sz="0" w:space="0" w:color="auto"/>
          </w:divBdr>
        </w:div>
        <w:div w:id="365910257">
          <w:marLeft w:val="0"/>
          <w:marRight w:val="0"/>
          <w:marTop w:val="0"/>
          <w:marBottom w:val="0"/>
          <w:divBdr>
            <w:top w:val="none" w:sz="0" w:space="0" w:color="auto"/>
            <w:left w:val="none" w:sz="0" w:space="0" w:color="auto"/>
            <w:bottom w:val="none" w:sz="0" w:space="0" w:color="auto"/>
            <w:right w:val="none" w:sz="0" w:space="0" w:color="auto"/>
          </w:divBdr>
        </w:div>
        <w:div w:id="1105349828">
          <w:marLeft w:val="0"/>
          <w:marRight w:val="0"/>
          <w:marTop w:val="0"/>
          <w:marBottom w:val="0"/>
          <w:divBdr>
            <w:top w:val="none" w:sz="0" w:space="0" w:color="auto"/>
            <w:left w:val="none" w:sz="0" w:space="0" w:color="auto"/>
            <w:bottom w:val="none" w:sz="0" w:space="0" w:color="auto"/>
            <w:right w:val="none" w:sz="0" w:space="0" w:color="auto"/>
          </w:divBdr>
        </w:div>
        <w:div w:id="198009728">
          <w:marLeft w:val="0"/>
          <w:marRight w:val="0"/>
          <w:marTop w:val="0"/>
          <w:marBottom w:val="0"/>
          <w:divBdr>
            <w:top w:val="none" w:sz="0" w:space="0" w:color="auto"/>
            <w:left w:val="none" w:sz="0" w:space="0" w:color="auto"/>
            <w:bottom w:val="none" w:sz="0" w:space="0" w:color="auto"/>
            <w:right w:val="none" w:sz="0" w:space="0" w:color="auto"/>
          </w:divBdr>
        </w:div>
        <w:div w:id="1557548814">
          <w:marLeft w:val="0"/>
          <w:marRight w:val="0"/>
          <w:marTop w:val="0"/>
          <w:marBottom w:val="0"/>
          <w:divBdr>
            <w:top w:val="none" w:sz="0" w:space="0" w:color="auto"/>
            <w:left w:val="none" w:sz="0" w:space="0" w:color="auto"/>
            <w:bottom w:val="none" w:sz="0" w:space="0" w:color="auto"/>
            <w:right w:val="none" w:sz="0" w:space="0" w:color="auto"/>
          </w:divBdr>
        </w:div>
        <w:div w:id="1803963561">
          <w:marLeft w:val="0"/>
          <w:marRight w:val="0"/>
          <w:marTop w:val="0"/>
          <w:marBottom w:val="0"/>
          <w:divBdr>
            <w:top w:val="none" w:sz="0" w:space="0" w:color="auto"/>
            <w:left w:val="none" w:sz="0" w:space="0" w:color="auto"/>
            <w:bottom w:val="none" w:sz="0" w:space="0" w:color="auto"/>
            <w:right w:val="none" w:sz="0" w:space="0" w:color="auto"/>
          </w:divBdr>
        </w:div>
      </w:divsChild>
    </w:div>
    <w:div w:id="291712811">
      <w:bodyDiv w:val="1"/>
      <w:marLeft w:val="0"/>
      <w:marRight w:val="0"/>
      <w:marTop w:val="0"/>
      <w:marBottom w:val="0"/>
      <w:divBdr>
        <w:top w:val="none" w:sz="0" w:space="0" w:color="auto"/>
        <w:left w:val="none" w:sz="0" w:space="0" w:color="auto"/>
        <w:bottom w:val="none" w:sz="0" w:space="0" w:color="auto"/>
        <w:right w:val="none" w:sz="0" w:space="0" w:color="auto"/>
      </w:divBdr>
    </w:div>
    <w:div w:id="316543072">
      <w:bodyDiv w:val="1"/>
      <w:marLeft w:val="0"/>
      <w:marRight w:val="0"/>
      <w:marTop w:val="0"/>
      <w:marBottom w:val="0"/>
      <w:divBdr>
        <w:top w:val="none" w:sz="0" w:space="0" w:color="auto"/>
        <w:left w:val="none" w:sz="0" w:space="0" w:color="auto"/>
        <w:bottom w:val="none" w:sz="0" w:space="0" w:color="auto"/>
        <w:right w:val="none" w:sz="0" w:space="0" w:color="auto"/>
      </w:divBdr>
    </w:div>
    <w:div w:id="348340501">
      <w:bodyDiv w:val="1"/>
      <w:marLeft w:val="0"/>
      <w:marRight w:val="0"/>
      <w:marTop w:val="0"/>
      <w:marBottom w:val="0"/>
      <w:divBdr>
        <w:top w:val="none" w:sz="0" w:space="0" w:color="auto"/>
        <w:left w:val="none" w:sz="0" w:space="0" w:color="auto"/>
        <w:bottom w:val="none" w:sz="0" w:space="0" w:color="auto"/>
        <w:right w:val="none" w:sz="0" w:space="0" w:color="auto"/>
      </w:divBdr>
    </w:div>
    <w:div w:id="390271086">
      <w:bodyDiv w:val="1"/>
      <w:marLeft w:val="0"/>
      <w:marRight w:val="0"/>
      <w:marTop w:val="0"/>
      <w:marBottom w:val="0"/>
      <w:divBdr>
        <w:top w:val="none" w:sz="0" w:space="0" w:color="auto"/>
        <w:left w:val="none" w:sz="0" w:space="0" w:color="auto"/>
        <w:bottom w:val="none" w:sz="0" w:space="0" w:color="auto"/>
        <w:right w:val="none" w:sz="0" w:space="0" w:color="auto"/>
      </w:divBdr>
    </w:div>
    <w:div w:id="407311934">
      <w:bodyDiv w:val="1"/>
      <w:marLeft w:val="0"/>
      <w:marRight w:val="0"/>
      <w:marTop w:val="0"/>
      <w:marBottom w:val="0"/>
      <w:divBdr>
        <w:top w:val="none" w:sz="0" w:space="0" w:color="auto"/>
        <w:left w:val="none" w:sz="0" w:space="0" w:color="auto"/>
        <w:bottom w:val="none" w:sz="0" w:space="0" w:color="auto"/>
        <w:right w:val="none" w:sz="0" w:space="0" w:color="auto"/>
      </w:divBdr>
    </w:div>
    <w:div w:id="470446757">
      <w:bodyDiv w:val="1"/>
      <w:marLeft w:val="0"/>
      <w:marRight w:val="0"/>
      <w:marTop w:val="0"/>
      <w:marBottom w:val="0"/>
      <w:divBdr>
        <w:top w:val="none" w:sz="0" w:space="0" w:color="auto"/>
        <w:left w:val="none" w:sz="0" w:space="0" w:color="auto"/>
        <w:bottom w:val="none" w:sz="0" w:space="0" w:color="auto"/>
        <w:right w:val="none" w:sz="0" w:space="0" w:color="auto"/>
      </w:divBdr>
    </w:div>
    <w:div w:id="471799422">
      <w:bodyDiv w:val="1"/>
      <w:marLeft w:val="0"/>
      <w:marRight w:val="0"/>
      <w:marTop w:val="0"/>
      <w:marBottom w:val="0"/>
      <w:divBdr>
        <w:top w:val="none" w:sz="0" w:space="0" w:color="auto"/>
        <w:left w:val="none" w:sz="0" w:space="0" w:color="auto"/>
        <w:bottom w:val="none" w:sz="0" w:space="0" w:color="auto"/>
        <w:right w:val="none" w:sz="0" w:space="0" w:color="auto"/>
      </w:divBdr>
    </w:div>
    <w:div w:id="549417393">
      <w:bodyDiv w:val="1"/>
      <w:marLeft w:val="0"/>
      <w:marRight w:val="0"/>
      <w:marTop w:val="0"/>
      <w:marBottom w:val="0"/>
      <w:divBdr>
        <w:top w:val="none" w:sz="0" w:space="0" w:color="auto"/>
        <w:left w:val="none" w:sz="0" w:space="0" w:color="auto"/>
        <w:bottom w:val="none" w:sz="0" w:space="0" w:color="auto"/>
        <w:right w:val="none" w:sz="0" w:space="0" w:color="auto"/>
      </w:divBdr>
    </w:div>
    <w:div w:id="619412798">
      <w:bodyDiv w:val="1"/>
      <w:marLeft w:val="0"/>
      <w:marRight w:val="0"/>
      <w:marTop w:val="0"/>
      <w:marBottom w:val="0"/>
      <w:divBdr>
        <w:top w:val="none" w:sz="0" w:space="0" w:color="auto"/>
        <w:left w:val="none" w:sz="0" w:space="0" w:color="auto"/>
        <w:bottom w:val="none" w:sz="0" w:space="0" w:color="auto"/>
        <w:right w:val="none" w:sz="0" w:space="0" w:color="auto"/>
      </w:divBdr>
    </w:div>
    <w:div w:id="629633720">
      <w:bodyDiv w:val="1"/>
      <w:marLeft w:val="0"/>
      <w:marRight w:val="0"/>
      <w:marTop w:val="0"/>
      <w:marBottom w:val="0"/>
      <w:divBdr>
        <w:top w:val="none" w:sz="0" w:space="0" w:color="auto"/>
        <w:left w:val="none" w:sz="0" w:space="0" w:color="auto"/>
        <w:bottom w:val="none" w:sz="0" w:space="0" w:color="auto"/>
        <w:right w:val="none" w:sz="0" w:space="0" w:color="auto"/>
      </w:divBdr>
    </w:div>
    <w:div w:id="732779658">
      <w:bodyDiv w:val="1"/>
      <w:marLeft w:val="0"/>
      <w:marRight w:val="0"/>
      <w:marTop w:val="0"/>
      <w:marBottom w:val="0"/>
      <w:divBdr>
        <w:top w:val="none" w:sz="0" w:space="0" w:color="auto"/>
        <w:left w:val="none" w:sz="0" w:space="0" w:color="auto"/>
        <w:bottom w:val="none" w:sz="0" w:space="0" w:color="auto"/>
        <w:right w:val="none" w:sz="0" w:space="0" w:color="auto"/>
      </w:divBdr>
    </w:div>
    <w:div w:id="786117924">
      <w:bodyDiv w:val="1"/>
      <w:marLeft w:val="0"/>
      <w:marRight w:val="0"/>
      <w:marTop w:val="0"/>
      <w:marBottom w:val="0"/>
      <w:divBdr>
        <w:top w:val="none" w:sz="0" w:space="0" w:color="auto"/>
        <w:left w:val="none" w:sz="0" w:space="0" w:color="auto"/>
        <w:bottom w:val="none" w:sz="0" w:space="0" w:color="auto"/>
        <w:right w:val="none" w:sz="0" w:space="0" w:color="auto"/>
      </w:divBdr>
    </w:div>
    <w:div w:id="795291703">
      <w:bodyDiv w:val="1"/>
      <w:marLeft w:val="0"/>
      <w:marRight w:val="0"/>
      <w:marTop w:val="0"/>
      <w:marBottom w:val="0"/>
      <w:divBdr>
        <w:top w:val="none" w:sz="0" w:space="0" w:color="auto"/>
        <w:left w:val="none" w:sz="0" w:space="0" w:color="auto"/>
        <w:bottom w:val="none" w:sz="0" w:space="0" w:color="auto"/>
        <w:right w:val="none" w:sz="0" w:space="0" w:color="auto"/>
      </w:divBdr>
    </w:div>
    <w:div w:id="809900322">
      <w:bodyDiv w:val="1"/>
      <w:marLeft w:val="0"/>
      <w:marRight w:val="0"/>
      <w:marTop w:val="0"/>
      <w:marBottom w:val="0"/>
      <w:divBdr>
        <w:top w:val="none" w:sz="0" w:space="0" w:color="auto"/>
        <w:left w:val="none" w:sz="0" w:space="0" w:color="auto"/>
        <w:bottom w:val="none" w:sz="0" w:space="0" w:color="auto"/>
        <w:right w:val="none" w:sz="0" w:space="0" w:color="auto"/>
      </w:divBdr>
    </w:div>
    <w:div w:id="847527803">
      <w:bodyDiv w:val="1"/>
      <w:marLeft w:val="0"/>
      <w:marRight w:val="0"/>
      <w:marTop w:val="0"/>
      <w:marBottom w:val="0"/>
      <w:divBdr>
        <w:top w:val="none" w:sz="0" w:space="0" w:color="auto"/>
        <w:left w:val="none" w:sz="0" w:space="0" w:color="auto"/>
        <w:bottom w:val="none" w:sz="0" w:space="0" w:color="auto"/>
        <w:right w:val="none" w:sz="0" w:space="0" w:color="auto"/>
      </w:divBdr>
    </w:div>
    <w:div w:id="863984721">
      <w:bodyDiv w:val="1"/>
      <w:marLeft w:val="0"/>
      <w:marRight w:val="0"/>
      <w:marTop w:val="0"/>
      <w:marBottom w:val="0"/>
      <w:divBdr>
        <w:top w:val="none" w:sz="0" w:space="0" w:color="auto"/>
        <w:left w:val="none" w:sz="0" w:space="0" w:color="auto"/>
        <w:bottom w:val="none" w:sz="0" w:space="0" w:color="auto"/>
        <w:right w:val="none" w:sz="0" w:space="0" w:color="auto"/>
      </w:divBdr>
    </w:div>
    <w:div w:id="876086586">
      <w:bodyDiv w:val="1"/>
      <w:marLeft w:val="0"/>
      <w:marRight w:val="0"/>
      <w:marTop w:val="0"/>
      <w:marBottom w:val="0"/>
      <w:divBdr>
        <w:top w:val="none" w:sz="0" w:space="0" w:color="auto"/>
        <w:left w:val="none" w:sz="0" w:space="0" w:color="auto"/>
        <w:bottom w:val="none" w:sz="0" w:space="0" w:color="auto"/>
        <w:right w:val="none" w:sz="0" w:space="0" w:color="auto"/>
      </w:divBdr>
    </w:div>
    <w:div w:id="893782505">
      <w:bodyDiv w:val="1"/>
      <w:marLeft w:val="0"/>
      <w:marRight w:val="0"/>
      <w:marTop w:val="0"/>
      <w:marBottom w:val="0"/>
      <w:divBdr>
        <w:top w:val="none" w:sz="0" w:space="0" w:color="auto"/>
        <w:left w:val="none" w:sz="0" w:space="0" w:color="auto"/>
        <w:bottom w:val="none" w:sz="0" w:space="0" w:color="auto"/>
        <w:right w:val="none" w:sz="0" w:space="0" w:color="auto"/>
      </w:divBdr>
    </w:div>
    <w:div w:id="961226989">
      <w:bodyDiv w:val="1"/>
      <w:marLeft w:val="0"/>
      <w:marRight w:val="0"/>
      <w:marTop w:val="0"/>
      <w:marBottom w:val="0"/>
      <w:divBdr>
        <w:top w:val="none" w:sz="0" w:space="0" w:color="auto"/>
        <w:left w:val="none" w:sz="0" w:space="0" w:color="auto"/>
        <w:bottom w:val="none" w:sz="0" w:space="0" w:color="auto"/>
        <w:right w:val="none" w:sz="0" w:space="0" w:color="auto"/>
      </w:divBdr>
    </w:div>
    <w:div w:id="1094352306">
      <w:bodyDiv w:val="1"/>
      <w:marLeft w:val="0"/>
      <w:marRight w:val="0"/>
      <w:marTop w:val="0"/>
      <w:marBottom w:val="0"/>
      <w:divBdr>
        <w:top w:val="none" w:sz="0" w:space="0" w:color="auto"/>
        <w:left w:val="none" w:sz="0" w:space="0" w:color="auto"/>
        <w:bottom w:val="none" w:sz="0" w:space="0" w:color="auto"/>
        <w:right w:val="none" w:sz="0" w:space="0" w:color="auto"/>
      </w:divBdr>
    </w:div>
    <w:div w:id="1109205857">
      <w:bodyDiv w:val="1"/>
      <w:marLeft w:val="0"/>
      <w:marRight w:val="0"/>
      <w:marTop w:val="0"/>
      <w:marBottom w:val="0"/>
      <w:divBdr>
        <w:top w:val="none" w:sz="0" w:space="0" w:color="auto"/>
        <w:left w:val="none" w:sz="0" w:space="0" w:color="auto"/>
        <w:bottom w:val="none" w:sz="0" w:space="0" w:color="auto"/>
        <w:right w:val="none" w:sz="0" w:space="0" w:color="auto"/>
      </w:divBdr>
    </w:div>
    <w:div w:id="1113328729">
      <w:bodyDiv w:val="1"/>
      <w:marLeft w:val="0"/>
      <w:marRight w:val="0"/>
      <w:marTop w:val="0"/>
      <w:marBottom w:val="0"/>
      <w:divBdr>
        <w:top w:val="none" w:sz="0" w:space="0" w:color="auto"/>
        <w:left w:val="none" w:sz="0" w:space="0" w:color="auto"/>
        <w:bottom w:val="none" w:sz="0" w:space="0" w:color="auto"/>
        <w:right w:val="none" w:sz="0" w:space="0" w:color="auto"/>
      </w:divBdr>
    </w:div>
    <w:div w:id="1116683441">
      <w:bodyDiv w:val="1"/>
      <w:marLeft w:val="0"/>
      <w:marRight w:val="0"/>
      <w:marTop w:val="0"/>
      <w:marBottom w:val="0"/>
      <w:divBdr>
        <w:top w:val="none" w:sz="0" w:space="0" w:color="auto"/>
        <w:left w:val="none" w:sz="0" w:space="0" w:color="auto"/>
        <w:bottom w:val="none" w:sz="0" w:space="0" w:color="auto"/>
        <w:right w:val="none" w:sz="0" w:space="0" w:color="auto"/>
      </w:divBdr>
    </w:div>
    <w:div w:id="1121992587">
      <w:bodyDiv w:val="1"/>
      <w:marLeft w:val="0"/>
      <w:marRight w:val="0"/>
      <w:marTop w:val="0"/>
      <w:marBottom w:val="0"/>
      <w:divBdr>
        <w:top w:val="none" w:sz="0" w:space="0" w:color="auto"/>
        <w:left w:val="none" w:sz="0" w:space="0" w:color="auto"/>
        <w:bottom w:val="none" w:sz="0" w:space="0" w:color="auto"/>
        <w:right w:val="none" w:sz="0" w:space="0" w:color="auto"/>
      </w:divBdr>
    </w:div>
    <w:div w:id="1124276882">
      <w:bodyDiv w:val="1"/>
      <w:marLeft w:val="0"/>
      <w:marRight w:val="0"/>
      <w:marTop w:val="0"/>
      <w:marBottom w:val="0"/>
      <w:divBdr>
        <w:top w:val="none" w:sz="0" w:space="0" w:color="auto"/>
        <w:left w:val="none" w:sz="0" w:space="0" w:color="auto"/>
        <w:bottom w:val="none" w:sz="0" w:space="0" w:color="auto"/>
        <w:right w:val="none" w:sz="0" w:space="0" w:color="auto"/>
      </w:divBdr>
    </w:div>
    <w:div w:id="1140536240">
      <w:bodyDiv w:val="1"/>
      <w:marLeft w:val="0"/>
      <w:marRight w:val="0"/>
      <w:marTop w:val="0"/>
      <w:marBottom w:val="0"/>
      <w:divBdr>
        <w:top w:val="none" w:sz="0" w:space="0" w:color="auto"/>
        <w:left w:val="none" w:sz="0" w:space="0" w:color="auto"/>
        <w:bottom w:val="none" w:sz="0" w:space="0" w:color="auto"/>
        <w:right w:val="none" w:sz="0" w:space="0" w:color="auto"/>
      </w:divBdr>
    </w:div>
    <w:div w:id="1171867353">
      <w:bodyDiv w:val="1"/>
      <w:marLeft w:val="0"/>
      <w:marRight w:val="0"/>
      <w:marTop w:val="0"/>
      <w:marBottom w:val="0"/>
      <w:divBdr>
        <w:top w:val="none" w:sz="0" w:space="0" w:color="auto"/>
        <w:left w:val="none" w:sz="0" w:space="0" w:color="auto"/>
        <w:bottom w:val="none" w:sz="0" w:space="0" w:color="auto"/>
        <w:right w:val="none" w:sz="0" w:space="0" w:color="auto"/>
      </w:divBdr>
    </w:div>
    <w:div w:id="1203136208">
      <w:bodyDiv w:val="1"/>
      <w:marLeft w:val="0"/>
      <w:marRight w:val="0"/>
      <w:marTop w:val="0"/>
      <w:marBottom w:val="0"/>
      <w:divBdr>
        <w:top w:val="none" w:sz="0" w:space="0" w:color="auto"/>
        <w:left w:val="none" w:sz="0" w:space="0" w:color="auto"/>
        <w:bottom w:val="none" w:sz="0" w:space="0" w:color="auto"/>
        <w:right w:val="none" w:sz="0" w:space="0" w:color="auto"/>
      </w:divBdr>
    </w:div>
    <w:div w:id="1204362537">
      <w:bodyDiv w:val="1"/>
      <w:marLeft w:val="0"/>
      <w:marRight w:val="0"/>
      <w:marTop w:val="0"/>
      <w:marBottom w:val="0"/>
      <w:divBdr>
        <w:top w:val="none" w:sz="0" w:space="0" w:color="auto"/>
        <w:left w:val="none" w:sz="0" w:space="0" w:color="auto"/>
        <w:bottom w:val="none" w:sz="0" w:space="0" w:color="auto"/>
        <w:right w:val="none" w:sz="0" w:space="0" w:color="auto"/>
      </w:divBdr>
    </w:div>
    <w:div w:id="1251893230">
      <w:bodyDiv w:val="1"/>
      <w:marLeft w:val="0"/>
      <w:marRight w:val="0"/>
      <w:marTop w:val="0"/>
      <w:marBottom w:val="0"/>
      <w:divBdr>
        <w:top w:val="none" w:sz="0" w:space="0" w:color="auto"/>
        <w:left w:val="none" w:sz="0" w:space="0" w:color="auto"/>
        <w:bottom w:val="none" w:sz="0" w:space="0" w:color="auto"/>
        <w:right w:val="none" w:sz="0" w:space="0" w:color="auto"/>
      </w:divBdr>
    </w:div>
    <w:div w:id="1312366780">
      <w:bodyDiv w:val="1"/>
      <w:marLeft w:val="0"/>
      <w:marRight w:val="0"/>
      <w:marTop w:val="0"/>
      <w:marBottom w:val="0"/>
      <w:divBdr>
        <w:top w:val="none" w:sz="0" w:space="0" w:color="auto"/>
        <w:left w:val="none" w:sz="0" w:space="0" w:color="auto"/>
        <w:bottom w:val="none" w:sz="0" w:space="0" w:color="auto"/>
        <w:right w:val="none" w:sz="0" w:space="0" w:color="auto"/>
      </w:divBdr>
    </w:div>
    <w:div w:id="1354914177">
      <w:bodyDiv w:val="1"/>
      <w:marLeft w:val="0"/>
      <w:marRight w:val="0"/>
      <w:marTop w:val="0"/>
      <w:marBottom w:val="0"/>
      <w:divBdr>
        <w:top w:val="none" w:sz="0" w:space="0" w:color="auto"/>
        <w:left w:val="none" w:sz="0" w:space="0" w:color="auto"/>
        <w:bottom w:val="none" w:sz="0" w:space="0" w:color="auto"/>
        <w:right w:val="none" w:sz="0" w:space="0" w:color="auto"/>
      </w:divBdr>
    </w:div>
    <w:div w:id="1356999594">
      <w:bodyDiv w:val="1"/>
      <w:marLeft w:val="0"/>
      <w:marRight w:val="0"/>
      <w:marTop w:val="0"/>
      <w:marBottom w:val="0"/>
      <w:divBdr>
        <w:top w:val="none" w:sz="0" w:space="0" w:color="auto"/>
        <w:left w:val="none" w:sz="0" w:space="0" w:color="auto"/>
        <w:bottom w:val="none" w:sz="0" w:space="0" w:color="auto"/>
        <w:right w:val="none" w:sz="0" w:space="0" w:color="auto"/>
      </w:divBdr>
    </w:div>
    <w:div w:id="1446970936">
      <w:bodyDiv w:val="1"/>
      <w:marLeft w:val="0"/>
      <w:marRight w:val="0"/>
      <w:marTop w:val="0"/>
      <w:marBottom w:val="0"/>
      <w:divBdr>
        <w:top w:val="none" w:sz="0" w:space="0" w:color="auto"/>
        <w:left w:val="none" w:sz="0" w:space="0" w:color="auto"/>
        <w:bottom w:val="none" w:sz="0" w:space="0" w:color="auto"/>
        <w:right w:val="none" w:sz="0" w:space="0" w:color="auto"/>
      </w:divBdr>
    </w:div>
    <w:div w:id="1478569046">
      <w:bodyDiv w:val="1"/>
      <w:marLeft w:val="0"/>
      <w:marRight w:val="0"/>
      <w:marTop w:val="0"/>
      <w:marBottom w:val="0"/>
      <w:divBdr>
        <w:top w:val="none" w:sz="0" w:space="0" w:color="auto"/>
        <w:left w:val="none" w:sz="0" w:space="0" w:color="auto"/>
        <w:bottom w:val="none" w:sz="0" w:space="0" w:color="auto"/>
        <w:right w:val="none" w:sz="0" w:space="0" w:color="auto"/>
      </w:divBdr>
    </w:div>
    <w:div w:id="1526165608">
      <w:bodyDiv w:val="1"/>
      <w:marLeft w:val="0"/>
      <w:marRight w:val="0"/>
      <w:marTop w:val="0"/>
      <w:marBottom w:val="0"/>
      <w:divBdr>
        <w:top w:val="none" w:sz="0" w:space="0" w:color="auto"/>
        <w:left w:val="none" w:sz="0" w:space="0" w:color="auto"/>
        <w:bottom w:val="none" w:sz="0" w:space="0" w:color="auto"/>
        <w:right w:val="none" w:sz="0" w:space="0" w:color="auto"/>
      </w:divBdr>
    </w:div>
    <w:div w:id="1534155346">
      <w:bodyDiv w:val="1"/>
      <w:marLeft w:val="0"/>
      <w:marRight w:val="0"/>
      <w:marTop w:val="0"/>
      <w:marBottom w:val="0"/>
      <w:divBdr>
        <w:top w:val="none" w:sz="0" w:space="0" w:color="auto"/>
        <w:left w:val="none" w:sz="0" w:space="0" w:color="auto"/>
        <w:bottom w:val="none" w:sz="0" w:space="0" w:color="auto"/>
        <w:right w:val="none" w:sz="0" w:space="0" w:color="auto"/>
      </w:divBdr>
    </w:div>
    <w:div w:id="1577669239">
      <w:bodyDiv w:val="1"/>
      <w:marLeft w:val="0"/>
      <w:marRight w:val="0"/>
      <w:marTop w:val="0"/>
      <w:marBottom w:val="0"/>
      <w:divBdr>
        <w:top w:val="none" w:sz="0" w:space="0" w:color="auto"/>
        <w:left w:val="none" w:sz="0" w:space="0" w:color="auto"/>
        <w:bottom w:val="none" w:sz="0" w:space="0" w:color="auto"/>
        <w:right w:val="none" w:sz="0" w:space="0" w:color="auto"/>
      </w:divBdr>
    </w:div>
    <w:div w:id="1628195358">
      <w:bodyDiv w:val="1"/>
      <w:marLeft w:val="0"/>
      <w:marRight w:val="0"/>
      <w:marTop w:val="0"/>
      <w:marBottom w:val="0"/>
      <w:divBdr>
        <w:top w:val="none" w:sz="0" w:space="0" w:color="auto"/>
        <w:left w:val="none" w:sz="0" w:space="0" w:color="auto"/>
        <w:bottom w:val="none" w:sz="0" w:space="0" w:color="auto"/>
        <w:right w:val="none" w:sz="0" w:space="0" w:color="auto"/>
      </w:divBdr>
    </w:div>
    <w:div w:id="1695761215">
      <w:bodyDiv w:val="1"/>
      <w:marLeft w:val="0"/>
      <w:marRight w:val="0"/>
      <w:marTop w:val="0"/>
      <w:marBottom w:val="0"/>
      <w:divBdr>
        <w:top w:val="none" w:sz="0" w:space="0" w:color="auto"/>
        <w:left w:val="none" w:sz="0" w:space="0" w:color="auto"/>
        <w:bottom w:val="none" w:sz="0" w:space="0" w:color="auto"/>
        <w:right w:val="none" w:sz="0" w:space="0" w:color="auto"/>
      </w:divBdr>
    </w:div>
    <w:div w:id="1778522584">
      <w:bodyDiv w:val="1"/>
      <w:marLeft w:val="0"/>
      <w:marRight w:val="0"/>
      <w:marTop w:val="0"/>
      <w:marBottom w:val="0"/>
      <w:divBdr>
        <w:top w:val="none" w:sz="0" w:space="0" w:color="auto"/>
        <w:left w:val="none" w:sz="0" w:space="0" w:color="auto"/>
        <w:bottom w:val="none" w:sz="0" w:space="0" w:color="auto"/>
        <w:right w:val="none" w:sz="0" w:space="0" w:color="auto"/>
      </w:divBdr>
    </w:div>
    <w:div w:id="1790198186">
      <w:bodyDiv w:val="1"/>
      <w:marLeft w:val="0"/>
      <w:marRight w:val="0"/>
      <w:marTop w:val="0"/>
      <w:marBottom w:val="0"/>
      <w:divBdr>
        <w:top w:val="none" w:sz="0" w:space="0" w:color="auto"/>
        <w:left w:val="none" w:sz="0" w:space="0" w:color="auto"/>
        <w:bottom w:val="none" w:sz="0" w:space="0" w:color="auto"/>
        <w:right w:val="none" w:sz="0" w:space="0" w:color="auto"/>
      </w:divBdr>
    </w:div>
    <w:div w:id="1842700053">
      <w:bodyDiv w:val="1"/>
      <w:marLeft w:val="0"/>
      <w:marRight w:val="0"/>
      <w:marTop w:val="0"/>
      <w:marBottom w:val="0"/>
      <w:divBdr>
        <w:top w:val="none" w:sz="0" w:space="0" w:color="auto"/>
        <w:left w:val="none" w:sz="0" w:space="0" w:color="auto"/>
        <w:bottom w:val="none" w:sz="0" w:space="0" w:color="auto"/>
        <w:right w:val="none" w:sz="0" w:space="0" w:color="auto"/>
      </w:divBdr>
    </w:div>
    <w:div w:id="1845046422">
      <w:bodyDiv w:val="1"/>
      <w:marLeft w:val="0"/>
      <w:marRight w:val="0"/>
      <w:marTop w:val="0"/>
      <w:marBottom w:val="0"/>
      <w:divBdr>
        <w:top w:val="none" w:sz="0" w:space="0" w:color="auto"/>
        <w:left w:val="none" w:sz="0" w:space="0" w:color="auto"/>
        <w:bottom w:val="none" w:sz="0" w:space="0" w:color="auto"/>
        <w:right w:val="none" w:sz="0" w:space="0" w:color="auto"/>
      </w:divBdr>
    </w:div>
    <w:div w:id="1866208906">
      <w:bodyDiv w:val="1"/>
      <w:marLeft w:val="0"/>
      <w:marRight w:val="0"/>
      <w:marTop w:val="0"/>
      <w:marBottom w:val="0"/>
      <w:divBdr>
        <w:top w:val="none" w:sz="0" w:space="0" w:color="auto"/>
        <w:left w:val="none" w:sz="0" w:space="0" w:color="auto"/>
        <w:bottom w:val="none" w:sz="0" w:space="0" w:color="auto"/>
        <w:right w:val="none" w:sz="0" w:space="0" w:color="auto"/>
      </w:divBdr>
    </w:div>
    <w:div w:id="1891070402">
      <w:bodyDiv w:val="1"/>
      <w:marLeft w:val="0"/>
      <w:marRight w:val="0"/>
      <w:marTop w:val="0"/>
      <w:marBottom w:val="0"/>
      <w:divBdr>
        <w:top w:val="none" w:sz="0" w:space="0" w:color="auto"/>
        <w:left w:val="none" w:sz="0" w:space="0" w:color="auto"/>
        <w:bottom w:val="none" w:sz="0" w:space="0" w:color="auto"/>
        <w:right w:val="none" w:sz="0" w:space="0" w:color="auto"/>
      </w:divBdr>
    </w:div>
    <w:div w:id="1940064748">
      <w:bodyDiv w:val="1"/>
      <w:marLeft w:val="0"/>
      <w:marRight w:val="0"/>
      <w:marTop w:val="0"/>
      <w:marBottom w:val="0"/>
      <w:divBdr>
        <w:top w:val="none" w:sz="0" w:space="0" w:color="auto"/>
        <w:left w:val="none" w:sz="0" w:space="0" w:color="auto"/>
        <w:bottom w:val="none" w:sz="0" w:space="0" w:color="auto"/>
        <w:right w:val="none" w:sz="0" w:space="0" w:color="auto"/>
      </w:divBdr>
    </w:div>
    <w:div w:id="1994678550">
      <w:bodyDiv w:val="1"/>
      <w:marLeft w:val="0"/>
      <w:marRight w:val="0"/>
      <w:marTop w:val="0"/>
      <w:marBottom w:val="0"/>
      <w:divBdr>
        <w:top w:val="none" w:sz="0" w:space="0" w:color="auto"/>
        <w:left w:val="none" w:sz="0" w:space="0" w:color="auto"/>
        <w:bottom w:val="none" w:sz="0" w:space="0" w:color="auto"/>
        <w:right w:val="none" w:sz="0" w:space="0" w:color="auto"/>
      </w:divBdr>
    </w:div>
    <w:div w:id="2013024032">
      <w:bodyDiv w:val="1"/>
      <w:marLeft w:val="0"/>
      <w:marRight w:val="0"/>
      <w:marTop w:val="0"/>
      <w:marBottom w:val="0"/>
      <w:divBdr>
        <w:top w:val="none" w:sz="0" w:space="0" w:color="auto"/>
        <w:left w:val="none" w:sz="0" w:space="0" w:color="auto"/>
        <w:bottom w:val="none" w:sz="0" w:space="0" w:color="auto"/>
        <w:right w:val="none" w:sz="0" w:space="0" w:color="auto"/>
      </w:divBdr>
    </w:div>
    <w:div w:id="2063863198">
      <w:bodyDiv w:val="1"/>
      <w:marLeft w:val="0"/>
      <w:marRight w:val="0"/>
      <w:marTop w:val="0"/>
      <w:marBottom w:val="0"/>
      <w:divBdr>
        <w:top w:val="none" w:sz="0" w:space="0" w:color="auto"/>
        <w:left w:val="none" w:sz="0" w:space="0" w:color="auto"/>
        <w:bottom w:val="none" w:sz="0" w:space="0" w:color="auto"/>
        <w:right w:val="none" w:sz="0" w:space="0" w:color="auto"/>
      </w:divBdr>
    </w:div>
    <w:div w:id="2064139700">
      <w:bodyDiv w:val="1"/>
      <w:marLeft w:val="0"/>
      <w:marRight w:val="0"/>
      <w:marTop w:val="0"/>
      <w:marBottom w:val="0"/>
      <w:divBdr>
        <w:top w:val="none" w:sz="0" w:space="0" w:color="auto"/>
        <w:left w:val="none" w:sz="0" w:space="0" w:color="auto"/>
        <w:bottom w:val="none" w:sz="0" w:space="0" w:color="auto"/>
        <w:right w:val="none" w:sz="0" w:space="0" w:color="auto"/>
      </w:divBdr>
    </w:div>
    <w:div w:id="211039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rifedu.ude.edu.uy/index.php/Avanz-Inv"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hyperlink" Target="https://rifedu.ude.edu.uy/index.php/Avanz-Inv" TargetMode="External"/><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hyperlink" Target="https://rifedu.ude.edu.uy/index.php/Avanz-Inv%20" TargetMode="External"/><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mailto:meyerrose40@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nior\Downloads\Plantilla%20para%20los%20autores%20AVANCES%20DE%20INVESTIGACI&#211;N%202024-OTH%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C3FBF5B-DEE3-4707-92D7-CAA62F74D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para los autores AVANCES DE INVESTIGACIÓN 2024-OTH (1)</Template>
  <TotalTime>7</TotalTime>
  <Pages>20</Pages>
  <Words>8282</Words>
  <Characters>45552</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Junior</dc:creator>
  <cp:lastModifiedBy>Susana Pérez</cp:lastModifiedBy>
  <cp:revision>3</cp:revision>
  <cp:lastPrinted>2025-11-24T17:20:00Z</cp:lastPrinted>
  <dcterms:created xsi:type="dcterms:W3CDTF">2025-11-24T17:20:00Z</dcterms:created>
  <dcterms:modified xsi:type="dcterms:W3CDTF">2025-11-24T17:27:00Z</dcterms:modified>
</cp:coreProperties>
</file>